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DD8D" w14:textId="77777777" w:rsidR="003D1456" w:rsidRPr="00B61957" w:rsidRDefault="003D1456">
      <w:pPr>
        <w:rPr>
          <w:rFonts w:ascii="Baskerville" w:hAnsi="Baskerville"/>
        </w:rPr>
      </w:pPr>
    </w:p>
    <w:p w14:paraId="3FF2372D" w14:textId="77777777" w:rsidR="008503FF" w:rsidRDefault="008503FF">
      <w:pPr>
        <w:rPr>
          <w:rFonts w:ascii="Baskerville" w:hAnsi="Baskerville"/>
        </w:rPr>
      </w:pPr>
    </w:p>
    <w:p w14:paraId="4A3B81BA" w14:textId="77777777" w:rsidR="00B61957" w:rsidRPr="00B61957" w:rsidRDefault="00B61957">
      <w:pPr>
        <w:rPr>
          <w:rFonts w:ascii="Baskerville" w:hAnsi="Baskerville"/>
        </w:rPr>
      </w:pPr>
    </w:p>
    <w:p w14:paraId="67ECA83D" w14:textId="77777777" w:rsidR="008503FF" w:rsidRPr="00B61957" w:rsidRDefault="008503FF">
      <w:pPr>
        <w:rPr>
          <w:rFonts w:ascii="Baskerville" w:hAnsi="Baskerville"/>
        </w:rPr>
      </w:pPr>
    </w:p>
    <w:p w14:paraId="7CFF2D09" w14:textId="77777777" w:rsidR="00B61957" w:rsidRDefault="008503FF" w:rsidP="00B61957">
      <w:pPr>
        <w:pStyle w:val="Titolo1"/>
        <w:spacing w:before="0"/>
        <w:ind w:left="732"/>
        <w:jc w:val="center"/>
        <w:rPr>
          <w:rFonts w:ascii="Baskerville" w:hAnsi="Baskerville" w:cstheme="majorHAnsi"/>
          <w:bCs/>
          <w:smallCaps/>
          <w:lang w:val="it-IT"/>
        </w:rPr>
      </w:pPr>
      <w:r w:rsidRPr="00B61957">
        <w:rPr>
          <w:rFonts w:ascii="Baskerville" w:hAnsi="Baskerville" w:cstheme="majorHAnsi"/>
          <w:bCs/>
          <w:smallCaps/>
          <w:lang w:val="it-IT"/>
        </w:rPr>
        <w:t>Domanda di parere</w:t>
      </w:r>
    </w:p>
    <w:p w14:paraId="646F9C4B" w14:textId="77777777" w:rsidR="008503FF" w:rsidRPr="00B61957" w:rsidRDefault="000B34A7" w:rsidP="00B61957">
      <w:pPr>
        <w:pStyle w:val="Titolo1"/>
        <w:spacing w:before="0"/>
        <w:ind w:left="732"/>
        <w:jc w:val="center"/>
        <w:rPr>
          <w:rFonts w:ascii="Baskerville" w:hAnsi="Baskerville" w:cstheme="majorHAnsi"/>
          <w:bCs/>
          <w:smallCaps/>
          <w:lang w:val="it-IT"/>
        </w:rPr>
      </w:pPr>
      <w:r>
        <w:rPr>
          <w:rFonts w:ascii="Baskerville" w:hAnsi="Baskerville" w:cstheme="majorHAnsi"/>
          <w:bCs/>
          <w:smallCaps/>
          <w:lang w:val="it-IT"/>
        </w:rPr>
        <w:t>al Comitato E</w:t>
      </w:r>
      <w:r w:rsidR="008503FF" w:rsidRPr="00B61957">
        <w:rPr>
          <w:rFonts w:ascii="Baskerville" w:hAnsi="Baskerville" w:cstheme="majorHAnsi"/>
          <w:bCs/>
          <w:smallCaps/>
          <w:lang w:val="it-IT"/>
        </w:rPr>
        <w:t xml:space="preserve">tico per la </w:t>
      </w:r>
      <w:r>
        <w:rPr>
          <w:rFonts w:ascii="Baskerville" w:hAnsi="Baskerville" w:cstheme="majorHAnsi"/>
          <w:bCs/>
          <w:smallCaps/>
          <w:lang w:val="it-IT"/>
        </w:rPr>
        <w:t>R</w:t>
      </w:r>
      <w:r w:rsidR="008503FF" w:rsidRPr="00B61957">
        <w:rPr>
          <w:rFonts w:ascii="Baskerville" w:hAnsi="Baskerville" w:cstheme="majorHAnsi"/>
          <w:bCs/>
          <w:smallCaps/>
          <w:lang w:val="it-IT"/>
        </w:rPr>
        <w:t xml:space="preserve">icerca </w:t>
      </w:r>
    </w:p>
    <w:p w14:paraId="28CBC3FC" w14:textId="77777777" w:rsidR="008503FF" w:rsidRDefault="008503FF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center"/>
        <w:rPr>
          <w:rFonts w:ascii="Baskerville" w:hAnsi="Baskerville" w:cstheme="majorHAnsi"/>
          <w:lang w:val="it-IT"/>
        </w:rPr>
      </w:pPr>
    </w:p>
    <w:p w14:paraId="2C2A731D" w14:textId="77777777" w:rsidR="00B61957" w:rsidRDefault="00B61957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center"/>
        <w:rPr>
          <w:rFonts w:ascii="Baskerville" w:hAnsi="Baskerville" w:cstheme="majorHAnsi"/>
          <w:lang w:val="it-IT"/>
        </w:rPr>
      </w:pPr>
    </w:p>
    <w:p w14:paraId="738EEDD5" w14:textId="77777777" w:rsidR="00B61957" w:rsidRDefault="00B61957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center"/>
        <w:rPr>
          <w:rFonts w:ascii="Baskerville" w:hAnsi="Baskerville" w:cstheme="majorHAnsi"/>
          <w:lang w:val="it-IT"/>
        </w:rPr>
      </w:pPr>
    </w:p>
    <w:p w14:paraId="4D46FD76" w14:textId="77777777" w:rsidR="00B61957" w:rsidRDefault="00B61957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center"/>
        <w:rPr>
          <w:rFonts w:ascii="Baskerville" w:hAnsi="Baskerville" w:cstheme="majorHAnsi"/>
          <w:lang w:val="it-IT"/>
        </w:rPr>
      </w:pPr>
    </w:p>
    <w:p w14:paraId="37768616" w14:textId="77777777" w:rsidR="00B61957" w:rsidRDefault="00B61957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center"/>
        <w:rPr>
          <w:rFonts w:ascii="Baskerville" w:hAnsi="Baskerville" w:cstheme="majorHAnsi"/>
          <w:lang w:val="it-IT"/>
        </w:rPr>
      </w:pPr>
    </w:p>
    <w:p w14:paraId="5902DB3F" w14:textId="77777777" w:rsidR="00B61957" w:rsidRDefault="00B61957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center"/>
        <w:rPr>
          <w:rFonts w:ascii="Baskerville" w:hAnsi="Baskerville" w:cstheme="majorHAnsi"/>
          <w:lang w:val="it-IT"/>
        </w:rPr>
      </w:pPr>
    </w:p>
    <w:p w14:paraId="5DA1F73F" w14:textId="77777777" w:rsidR="00B61957" w:rsidRDefault="00B61957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center"/>
        <w:rPr>
          <w:rFonts w:ascii="Baskerville" w:hAnsi="Baskerville" w:cstheme="majorHAnsi"/>
          <w:lang w:val="it-IT"/>
        </w:rPr>
      </w:pPr>
    </w:p>
    <w:p w14:paraId="2997134A" w14:textId="77777777" w:rsidR="00B61957" w:rsidRPr="00B61957" w:rsidRDefault="00B61957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center"/>
        <w:rPr>
          <w:rFonts w:ascii="Baskerville" w:hAnsi="Baskerville" w:cstheme="majorHAnsi"/>
          <w:lang w:val="it-IT"/>
        </w:rPr>
      </w:pPr>
    </w:p>
    <w:p w14:paraId="23CBCAD6" w14:textId="77777777" w:rsidR="008503FF" w:rsidRPr="000B34A7" w:rsidRDefault="008503FF" w:rsidP="008503FF">
      <w:pPr>
        <w:pStyle w:val="Paragrafoelenco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Baskerville" w:hAnsi="Baskerville" w:cstheme="majorHAnsi"/>
          <w:i/>
          <w:sz w:val="24"/>
          <w:szCs w:val="24"/>
          <w:lang w:val="it-IT"/>
        </w:rPr>
      </w:pPr>
      <w:r w:rsidRPr="000B34A7">
        <w:rPr>
          <w:rFonts w:ascii="Baskerville" w:hAnsi="Baskerville" w:cstheme="majorHAnsi"/>
          <w:i/>
          <w:sz w:val="24"/>
          <w:szCs w:val="24"/>
          <w:lang w:val="it-IT"/>
        </w:rPr>
        <w:t>Saranno esaminate solo le domande compilate nella loro interezza</w:t>
      </w:r>
    </w:p>
    <w:p w14:paraId="5C313C1F" w14:textId="77777777" w:rsidR="008503FF" w:rsidRPr="000B34A7" w:rsidRDefault="008503FF" w:rsidP="008503FF">
      <w:pPr>
        <w:pStyle w:val="Paragrafoelenco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Baskerville" w:hAnsi="Baskerville" w:cstheme="majorHAnsi"/>
          <w:i/>
          <w:sz w:val="24"/>
          <w:szCs w:val="24"/>
          <w:lang w:val="it-IT"/>
        </w:rPr>
      </w:pPr>
      <w:r w:rsidRPr="000B34A7">
        <w:rPr>
          <w:rFonts w:ascii="Baskerville" w:hAnsi="Baskerville" w:cstheme="majorHAnsi"/>
          <w:i/>
          <w:sz w:val="24"/>
          <w:szCs w:val="24"/>
          <w:lang w:val="it-IT"/>
        </w:rPr>
        <w:t>Il modulo di domanda deve essere compilato in italiano</w:t>
      </w:r>
    </w:p>
    <w:p w14:paraId="67DC5CEE" w14:textId="77777777" w:rsidR="008503FF" w:rsidRPr="000B34A7" w:rsidRDefault="008503FF" w:rsidP="008503FF">
      <w:pPr>
        <w:pStyle w:val="Paragrafoelenco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Baskerville" w:hAnsi="Baskerville" w:cstheme="majorHAnsi"/>
          <w:i/>
          <w:sz w:val="24"/>
          <w:szCs w:val="24"/>
          <w:lang w:val="it-IT"/>
        </w:rPr>
      </w:pPr>
      <w:r w:rsidRPr="000B34A7">
        <w:rPr>
          <w:rFonts w:ascii="Baskerville" w:hAnsi="Baskerville" w:cstheme="majorHAnsi"/>
          <w:i/>
          <w:sz w:val="24"/>
          <w:szCs w:val="24"/>
          <w:lang w:val="it-IT"/>
        </w:rPr>
        <w:t>Ogni richiesta</w:t>
      </w:r>
      <w:r w:rsidR="00B61957" w:rsidRPr="000B34A7">
        <w:rPr>
          <w:rFonts w:ascii="Baskerville" w:hAnsi="Baskerville" w:cstheme="majorHAnsi"/>
          <w:i/>
          <w:sz w:val="24"/>
          <w:szCs w:val="24"/>
          <w:lang w:val="it-IT"/>
        </w:rPr>
        <w:t xml:space="preserve"> o modifica</w:t>
      </w:r>
      <w:r w:rsidRPr="000B34A7">
        <w:rPr>
          <w:rFonts w:ascii="Baskerville" w:hAnsi="Baskerville" w:cstheme="majorHAnsi"/>
          <w:i/>
          <w:sz w:val="24"/>
          <w:szCs w:val="24"/>
          <w:lang w:val="it-IT"/>
        </w:rPr>
        <w:t xml:space="preserve"> successiva a questa deve essere </w:t>
      </w:r>
      <w:r w:rsidR="00B61957" w:rsidRPr="000B34A7">
        <w:rPr>
          <w:rFonts w:ascii="Baskerville" w:hAnsi="Baskerville" w:cstheme="majorHAnsi"/>
          <w:i/>
          <w:sz w:val="24"/>
          <w:szCs w:val="24"/>
          <w:lang w:val="it-IT"/>
        </w:rPr>
        <w:t xml:space="preserve">inviata </w:t>
      </w:r>
      <w:r w:rsidRPr="000B34A7">
        <w:rPr>
          <w:rFonts w:ascii="Baskerville" w:hAnsi="Baskerville" w:cstheme="majorHAnsi"/>
          <w:i/>
          <w:sz w:val="24"/>
          <w:szCs w:val="24"/>
          <w:lang w:val="it-IT"/>
        </w:rPr>
        <w:t>in modalità “revisioni” per rendere evidenti le modifiche</w:t>
      </w:r>
    </w:p>
    <w:p w14:paraId="2787935E" w14:textId="27A90782" w:rsidR="008503FF" w:rsidRPr="0089057B" w:rsidRDefault="008503FF" w:rsidP="008503FF">
      <w:pPr>
        <w:pStyle w:val="Paragrafoelenco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Baskerville" w:hAnsi="Baskerville" w:cstheme="majorHAnsi"/>
          <w:i/>
          <w:sz w:val="24"/>
          <w:szCs w:val="24"/>
          <w:lang w:val="it-IT"/>
        </w:rPr>
      </w:pPr>
      <w:r w:rsidRPr="000B34A7">
        <w:rPr>
          <w:rFonts w:ascii="Baskerville" w:hAnsi="Baskerville" w:cstheme="majorHAnsi"/>
          <w:i/>
          <w:sz w:val="24"/>
          <w:szCs w:val="24"/>
          <w:lang w:val="it-IT"/>
        </w:rPr>
        <w:t xml:space="preserve">Inviare il documento compilato e gli allegati a: </w:t>
      </w:r>
      <w:r w:rsidR="00B61957" w:rsidRPr="000B34A7">
        <w:rPr>
          <w:rFonts w:ascii="Baskerville" w:hAnsi="Baskerville" w:cstheme="majorHAnsi"/>
          <w:i/>
          <w:sz w:val="24"/>
          <w:szCs w:val="24"/>
          <w:lang w:val="it-IT"/>
        </w:rPr>
        <w:t>comitatoetico@unilink.it</w:t>
      </w:r>
    </w:p>
    <w:p w14:paraId="172D4EC0" w14:textId="77777777" w:rsidR="008503FF" w:rsidRPr="000B34A7" w:rsidRDefault="008503FF" w:rsidP="008503FF">
      <w:pPr>
        <w:pStyle w:val="Paragrafoelenco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364"/>
        <w:rPr>
          <w:rFonts w:ascii="Baskerville" w:hAnsi="Baskerville" w:cstheme="majorHAnsi"/>
          <w:sz w:val="24"/>
          <w:szCs w:val="24"/>
          <w:lang w:val="it-IT"/>
        </w:rPr>
      </w:pPr>
    </w:p>
    <w:p w14:paraId="4032C7CF" w14:textId="244B05AB" w:rsidR="0089057B" w:rsidRDefault="0089057B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276" w:lineRule="auto"/>
        <w:rPr>
          <w:rFonts w:ascii="Baskerville" w:hAnsi="Baskerville" w:cstheme="majorHAnsi"/>
          <w:sz w:val="24"/>
          <w:szCs w:val="24"/>
          <w:lang w:val="it-IT"/>
        </w:rPr>
      </w:pPr>
      <w:r>
        <w:rPr>
          <w:rFonts w:ascii="Baskerville" w:hAnsi="Baskerville" w:cstheme="majorHAnsi"/>
          <w:sz w:val="24"/>
          <w:szCs w:val="24"/>
          <w:lang w:val="it-IT"/>
        </w:rPr>
        <w:br w:type="page"/>
      </w:r>
    </w:p>
    <w:p w14:paraId="6D254929" w14:textId="77777777" w:rsidR="00B61957" w:rsidRDefault="00B61957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276" w:lineRule="auto"/>
        <w:rPr>
          <w:rFonts w:ascii="Baskerville" w:hAnsi="Baskerville" w:cstheme="majorHAnsi"/>
          <w:sz w:val="24"/>
          <w:szCs w:val="24"/>
          <w:lang w:val="it-IT"/>
        </w:rPr>
      </w:pPr>
    </w:p>
    <w:p w14:paraId="7728228B" w14:textId="77777777" w:rsidR="00B61957" w:rsidRDefault="00B61957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276" w:lineRule="auto"/>
        <w:rPr>
          <w:rFonts w:ascii="Baskerville" w:hAnsi="Baskerville" w:cstheme="majorHAnsi"/>
          <w:sz w:val="24"/>
          <w:szCs w:val="24"/>
          <w:lang w:val="it-IT"/>
        </w:rPr>
      </w:pPr>
    </w:p>
    <w:p w14:paraId="59C2203C" w14:textId="77777777" w:rsidR="00B61957" w:rsidRDefault="00B61957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276" w:lineRule="auto"/>
        <w:rPr>
          <w:rFonts w:ascii="Baskerville" w:hAnsi="Baskerville" w:cstheme="majorHAnsi"/>
          <w:sz w:val="24"/>
          <w:szCs w:val="24"/>
          <w:lang w:val="it-IT"/>
        </w:rPr>
      </w:pPr>
    </w:p>
    <w:p w14:paraId="075B93D0" w14:textId="77777777" w:rsidR="008503FF" w:rsidRDefault="008503FF" w:rsidP="0089057B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spacing w:line="276" w:lineRule="auto"/>
        <w:jc w:val="both"/>
        <w:rPr>
          <w:rFonts w:ascii="Baskerville" w:hAnsi="Baskerville" w:cstheme="majorHAnsi"/>
          <w:sz w:val="24"/>
          <w:szCs w:val="24"/>
          <w:lang w:val="it-IT"/>
        </w:rPr>
      </w:pPr>
      <w:r w:rsidRPr="00B61957">
        <w:rPr>
          <w:rFonts w:ascii="Baskerville" w:hAnsi="Baskerville" w:cstheme="majorHAnsi"/>
          <w:sz w:val="24"/>
          <w:szCs w:val="24"/>
          <w:lang w:val="it-IT"/>
        </w:rPr>
        <w:t>Il/la sottoscritto/a ______________ nato a ______________ il ______________in qualità di responsabile del progetto richiedo il parere del Comitato Etico per il progetto descritto nella scheda sottostante</w:t>
      </w:r>
      <w:r w:rsidR="00B61957">
        <w:rPr>
          <w:rFonts w:ascii="Baskerville" w:hAnsi="Baskerville" w:cstheme="majorHAnsi"/>
          <w:sz w:val="24"/>
          <w:szCs w:val="24"/>
          <w:lang w:val="it-IT"/>
        </w:rPr>
        <w:t>.</w:t>
      </w:r>
    </w:p>
    <w:p w14:paraId="5F424942" w14:textId="77777777" w:rsidR="00B61957" w:rsidRDefault="00B61957">
      <w:pPr>
        <w:widowControl/>
        <w:autoSpaceDE/>
        <w:autoSpaceDN/>
        <w:adjustRightInd/>
        <w:rPr>
          <w:rFonts w:ascii="Baskerville" w:hAnsi="Baskerville" w:cstheme="majorHAnsi"/>
          <w:sz w:val="24"/>
          <w:szCs w:val="24"/>
          <w:lang w:val="it-IT"/>
        </w:rPr>
      </w:pPr>
      <w:r>
        <w:rPr>
          <w:rFonts w:ascii="Baskerville" w:hAnsi="Baskerville" w:cstheme="majorHAnsi"/>
          <w:sz w:val="24"/>
          <w:szCs w:val="24"/>
          <w:lang w:val="it-IT"/>
        </w:rPr>
        <w:br w:type="page"/>
      </w:r>
    </w:p>
    <w:p w14:paraId="0D0159BF" w14:textId="77777777" w:rsidR="008503FF" w:rsidRPr="00B61957" w:rsidRDefault="008503FF" w:rsidP="008503F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Baskerville" w:hAnsi="Baskerville" w:cstheme="majorHAnsi"/>
          <w:bCs/>
          <w:sz w:val="28"/>
          <w:szCs w:val="28"/>
          <w:lang w:val="it-IT"/>
        </w:rPr>
      </w:pPr>
      <w:r w:rsidRPr="00B61957">
        <w:rPr>
          <w:rFonts w:ascii="Baskerville" w:hAnsi="Baskerville" w:cstheme="majorHAnsi"/>
          <w:bCs/>
          <w:sz w:val="28"/>
          <w:szCs w:val="28"/>
          <w:lang w:val="it-IT"/>
        </w:rPr>
        <w:lastRenderedPageBreak/>
        <w:t>Scheda di richiesta di parere etico</w:t>
      </w:r>
    </w:p>
    <w:p w14:paraId="07DCB607" w14:textId="77777777" w:rsidR="008503FF" w:rsidRPr="00B61957" w:rsidRDefault="008503FF" w:rsidP="008503FF">
      <w:pPr>
        <w:rPr>
          <w:rFonts w:ascii="Baskerville" w:hAnsi="Baskerville" w:cstheme="majorHAnsi"/>
          <w:lang w:val="it-IT"/>
        </w:rPr>
      </w:pPr>
    </w:p>
    <w:p w14:paraId="393FE284" w14:textId="77777777" w:rsidR="008503FF" w:rsidRPr="00E562FE" w:rsidRDefault="008503FF" w:rsidP="008503FF">
      <w:pPr>
        <w:pStyle w:val="Titolo1"/>
        <w:numPr>
          <w:ilvl w:val="0"/>
          <w:numId w:val="2"/>
        </w:numPr>
        <w:spacing w:before="0"/>
        <w:rPr>
          <w:rFonts w:ascii="Baskerville" w:hAnsi="Baskerville" w:cstheme="majorHAnsi"/>
          <w:bCs/>
          <w:smallCaps/>
          <w:sz w:val="28"/>
          <w:szCs w:val="28"/>
        </w:rPr>
      </w:pPr>
      <w:bookmarkStart w:id="0" w:name="_Hlk125648575"/>
      <w:proofErr w:type="spellStart"/>
      <w:r w:rsidRPr="00E562FE">
        <w:rPr>
          <w:rFonts w:ascii="Baskerville" w:hAnsi="Baskerville" w:cstheme="majorHAnsi"/>
          <w:bCs/>
          <w:smallCaps/>
          <w:sz w:val="28"/>
          <w:szCs w:val="28"/>
        </w:rPr>
        <w:t>Informazioni</w:t>
      </w:r>
      <w:proofErr w:type="spellEnd"/>
      <w:r w:rsidRPr="00E562FE">
        <w:rPr>
          <w:rFonts w:ascii="Baskerville" w:hAnsi="Baskerville" w:cstheme="majorHAnsi"/>
          <w:bCs/>
          <w:smallCaps/>
          <w:sz w:val="28"/>
          <w:szCs w:val="28"/>
        </w:rPr>
        <w:t xml:space="preserve"> </w:t>
      </w:r>
      <w:proofErr w:type="spellStart"/>
      <w:r w:rsidRPr="00E562FE">
        <w:rPr>
          <w:rFonts w:ascii="Baskerville" w:hAnsi="Baskerville" w:cstheme="majorHAnsi"/>
          <w:bCs/>
          <w:smallCaps/>
          <w:sz w:val="28"/>
          <w:szCs w:val="28"/>
        </w:rPr>
        <w:t>generali</w:t>
      </w:r>
      <w:proofErr w:type="spellEnd"/>
    </w:p>
    <w:p w14:paraId="62E1AFBA" w14:textId="77777777" w:rsidR="008503FF" w:rsidRPr="00B61957" w:rsidRDefault="008503FF" w:rsidP="008503FF">
      <w:pPr>
        <w:rPr>
          <w:rFonts w:ascii="Baskerville" w:hAnsi="Baskerville" w:cstheme="majorHAnsi"/>
        </w:rPr>
      </w:pP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21"/>
        <w:gridCol w:w="2409"/>
        <w:gridCol w:w="2410"/>
        <w:gridCol w:w="3952"/>
      </w:tblGrid>
      <w:tr w:rsidR="008503FF" w:rsidRPr="00B61957" w14:paraId="68E5DA05" w14:textId="77777777" w:rsidTr="0089057B">
        <w:trPr>
          <w:trHeight w:val="397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071F613E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B8CCE4" w:themeFill="accent1" w:themeFillTint="66"/>
          </w:tcPr>
          <w:p w14:paraId="59E245DD" w14:textId="77777777" w:rsidR="008503FF" w:rsidRPr="00B61957" w:rsidRDefault="008503FF" w:rsidP="00B61957">
            <w:pPr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Titolo completo</w:t>
            </w: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589F0DEB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</w:tr>
      <w:tr w:rsidR="008503FF" w:rsidRPr="00B61957" w14:paraId="209BA1A5" w14:textId="77777777" w:rsidTr="0089057B">
        <w:trPr>
          <w:trHeight w:val="397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54E9D000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8CCE4" w:themeFill="accent1" w:themeFillTint="66"/>
          </w:tcPr>
          <w:p w14:paraId="28DD7634" w14:textId="77777777" w:rsidR="008503FF" w:rsidRPr="00B61957" w:rsidDel="00A216DC" w:rsidRDefault="008503FF" w:rsidP="00B61957">
            <w:pPr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Acronimo</w:t>
            </w: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530C7970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</w:tr>
      <w:tr w:rsidR="008503FF" w:rsidRPr="00B61957" w14:paraId="7B3C9905" w14:textId="77777777" w:rsidTr="0089057B">
        <w:trPr>
          <w:trHeight w:val="220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0D94F642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bookmarkStart w:id="1" w:name="_Hlk125374694"/>
            <w:r w:rsidRPr="00B61957">
              <w:rPr>
                <w:rFonts w:ascii="Baskerville" w:hAnsi="Baskerville" w:cstheme="majorHAnsi"/>
                <w:sz w:val="24"/>
                <w:szCs w:val="24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B8CCE4" w:themeFill="accent1" w:themeFillTint="66"/>
          </w:tcPr>
          <w:p w14:paraId="26B8081C" w14:textId="77777777" w:rsidR="008503FF" w:rsidRPr="00B61957" w:rsidRDefault="008503FF" w:rsidP="00B61957">
            <w:pPr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Tipo di richiesta</w:t>
            </w:r>
          </w:p>
        </w:tc>
        <w:tc>
          <w:tcPr>
            <w:tcW w:w="2410" w:type="dxa"/>
            <w:shd w:val="clear" w:color="auto" w:fill="FFFFFF" w:themeFill="background1"/>
          </w:tcPr>
          <w:p w14:paraId="7D1BF49B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</w:rPr>
                <w:id w:val="10323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</w:rPr>
              <w:t xml:space="preserve"> Nuova </w:t>
            </w:r>
            <w:proofErr w:type="spellStart"/>
            <w:r w:rsidR="008503FF" w:rsidRPr="00B61957">
              <w:rPr>
                <w:rFonts w:ascii="Baskerville" w:hAnsi="Baskerville" w:cstheme="majorHAnsi"/>
                <w:sz w:val="24"/>
                <w:szCs w:val="24"/>
              </w:rPr>
              <w:t>richiesta</w:t>
            </w:r>
            <w:proofErr w:type="spellEnd"/>
          </w:p>
        </w:tc>
        <w:tc>
          <w:tcPr>
            <w:tcW w:w="3952" w:type="dxa"/>
            <w:shd w:val="clear" w:color="auto" w:fill="FFFFFF" w:themeFill="background1"/>
          </w:tcPr>
          <w:p w14:paraId="3483E7BA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75019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Proposta progettuale in fase di presentazione a un ente finanziatore </w:t>
            </w:r>
          </w:p>
          <w:p w14:paraId="435DA981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10364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Nuovo progetto di ricerca già finanziato</w:t>
            </w:r>
          </w:p>
        </w:tc>
      </w:tr>
      <w:tr w:rsidR="008503FF" w:rsidRPr="00B61957" w14:paraId="42A5D729" w14:textId="77777777" w:rsidTr="0089057B">
        <w:trPr>
          <w:trHeight w:val="220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5EC748E1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1E43C784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2949DC62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89038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Modifica di richieste precedenti: </w:t>
            </w:r>
            <w:sdt>
              <w:sdtPr>
                <w:rPr>
                  <w:rStyle w:val="CorpotestoCarattere"/>
                  <w:rFonts w:ascii="Baskerville" w:hAnsi="Baskerville" w:cstheme="majorHAnsi"/>
                  <w:sz w:val="24"/>
                  <w:szCs w:val="24"/>
                  <w:lang w:val="it-IT"/>
                </w:rPr>
                <w:id w:val="195517654"/>
                <w:text/>
              </w:sdtPr>
              <w:sdtEndPr>
                <w:rPr>
                  <w:rStyle w:val="Carpredefinitoparagrafo"/>
                </w:rPr>
              </w:sdtEndPr>
              <w:sdtContent>
                <w:r w:rsidR="008503FF" w:rsidRPr="00B61957">
                  <w:rPr>
                    <w:rStyle w:val="CorpotestoCarattere"/>
                    <w:rFonts w:ascii="Baskerville" w:hAnsi="Baskerville" w:cstheme="majorHAnsi"/>
                    <w:sz w:val="24"/>
                    <w:szCs w:val="24"/>
                    <w:lang w:val="it-IT"/>
                  </w:rPr>
                  <w:t>numero di protocollo:</w:t>
                </w:r>
              </w:sdtContent>
            </w:sdt>
          </w:p>
          <w:p w14:paraId="119875BE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</w:p>
          <w:p w14:paraId="20E9C135" w14:textId="023A247D" w:rsidR="008503FF" w:rsidRPr="00B61957" w:rsidRDefault="0089057B" w:rsidP="0089057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Risposte agli aspetti sottoposti a chiarimenti e/o modifiche</w:t>
            </w:r>
          </w:p>
        </w:tc>
      </w:tr>
      <w:bookmarkEnd w:id="0"/>
      <w:tr w:rsidR="008503FF" w:rsidRPr="00B61957" w14:paraId="43B7AC21" w14:textId="77777777" w:rsidTr="0089057B">
        <w:trPr>
          <w:trHeight w:val="170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6F3C0F9E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B8CCE4" w:themeFill="accent1" w:themeFillTint="66"/>
          </w:tcPr>
          <w:p w14:paraId="6E30046D" w14:textId="77777777" w:rsidR="008503FF" w:rsidRPr="00B61957" w:rsidRDefault="008503FF" w:rsidP="00B61957">
            <w:pPr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Responsabile della ricerca e proponente</w:t>
            </w:r>
          </w:p>
        </w:tc>
        <w:tc>
          <w:tcPr>
            <w:tcW w:w="2410" w:type="dxa"/>
            <w:shd w:val="clear" w:color="auto" w:fill="FFFFFF" w:themeFill="background1"/>
          </w:tcPr>
          <w:p w14:paraId="4326B652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</w:rPr>
              <w:t xml:space="preserve">Nome e </w:t>
            </w:r>
            <w:proofErr w:type="spellStart"/>
            <w:r w:rsidRPr="00B61957">
              <w:rPr>
                <w:rFonts w:ascii="Baskerville" w:hAnsi="Baskerville" w:cstheme="majorHAnsi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3952" w:type="dxa"/>
            <w:shd w:val="clear" w:color="auto" w:fill="FFFFFF" w:themeFill="background1"/>
          </w:tcPr>
          <w:p w14:paraId="3F2D30D8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</w:tr>
      <w:tr w:rsidR="008503FF" w:rsidRPr="00B61957" w14:paraId="745D5739" w14:textId="77777777" w:rsidTr="0089057B">
        <w:trPr>
          <w:trHeight w:val="170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785349C6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2E421E54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bookmarkStart w:id="2" w:name="_Hlk125375390"/>
          </w:p>
        </w:tc>
        <w:tc>
          <w:tcPr>
            <w:tcW w:w="2410" w:type="dxa"/>
            <w:shd w:val="clear" w:color="auto" w:fill="FFFFFF" w:themeFill="background1"/>
          </w:tcPr>
          <w:p w14:paraId="3992377C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proofErr w:type="spellStart"/>
            <w:r w:rsidRPr="00B61957">
              <w:rPr>
                <w:rFonts w:ascii="Baskerville" w:hAnsi="Baskerville" w:cstheme="majorHAnsi"/>
                <w:sz w:val="24"/>
                <w:szCs w:val="24"/>
              </w:rPr>
              <w:t>Ruolo</w:t>
            </w:r>
            <w:proofErr w:type="spellEnd"/>
          </w:p>
        </w:tc>
        <w:tc>
          <w:tcPr>
            <w:tcW w:w="3952" w:type="dxa"/>
            <w:shd w:val="clear" w:color="auto" w:fill="FFFFFF" w:themeFill="background1"/>
          </w:tcPr>
          <w:p w14:paraId="39676803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23913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Professore ordinario </w:t>
            </w:r>
          </w:p>
          <w:p w14:paraId="4F0E1E5F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51013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Professore Associato</w:t>
            </w:r>
          </w:p>
          <w:p w14:paraId="6BAFEFD6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97729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Ricercatore a tempo indeterminato</w:t>
            </w:r>
          </w:p>
          <w:p w14:paraId="5790CFF7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ind w:left="320" w:hanging="320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0776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Ricercatore a tempo determinato</w:t>
            </w:r>
          </w:p>
          <w:p w14:paraId="69870DDF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ind w:left="320" w:hanging="320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di tipo B</w:t>
            </w:r>
          </w:p>
          <w:p w14:paraId="7D2C075D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5346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Ricercatore a tempo determinato in tenure track. </w:t>
            </w:r>
          </w:p>
          <w:p w14:paraId="1D237572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bCs/>
                <w:lang w:val="it-IT"/>
              </w:rPr>
            </w:pPr>
          </w:p>
        </w:tc>
      </w:tr>
      <w:tr w:rsidR="008503FF" w:rsidRPr="00B61957" w14:paraId="0E0F526F" w14:textId="77777777" w:rsidTr="0089057B">
        <w:trPr>
          <w:trHeight w:val="170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3BE82A7B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bookmarkEnd w:id="2"/>
        <w:tc>
          <w:tcPr>
            <w:tcW w:w="2409" w:type="dxa"/>
            <w:vMerge/>
            <w:shd w:val="clear" w:color="auto" w:fill="B8CCE4" w:themeFill="accent1" w:themeFillTint="66"/>
          </w:tcPr>
          <w:p w14:paraId="54B2856D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B59125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</w:rPr>
              <w:t>Dipartimento</w:t>
            </w:r>
          </w:p>
        </w:tc>
        <w:tc>
          <w:tcPr>
            <w:tcW w:w="3952" w:type="dxa"/>
            <w:shd w:val="clear" w:color="auto" w:fill="FFFFFF" w:themeFill="background1"/>
          </w:tcPr>
          <w:p w14:paraId="538E1D85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</w:tr>
      <w:tr w:rsidR="008503FF" w:rsidRPr="00B61957" w14:paraId="1DAABC3B" w14:textId="77777777" w:rsidTr="0089057B">
        <w:trPr>
          <w:trHeight w:val="17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CDA1B00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64AD56C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FEA64FB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</w:rPr>
              <w:t>E-mail</w:t>
            </w:r>
          </w:p>
        </w:tc>
        <w:tc>
          <w:tcPr>
            <w:tcW w:w="3952" w:type="dxa"/>
            <w:shd w:val="clear" w:color="auto" w:fill="FFFFFF" w:themeFill="background1"/>
          </w:tcPr>
          <w:p w14:paraId="2E30B55F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</w:tr>
      <w:tr w:rsidR="008503FF" w:rsidRPr="00B61957" w14:paraId="233CCF45" w14:textId="77777777" w:rsidTr="0089057B">
        <w:trPr>
          <w:trHeight w:val="533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3A03D82F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B8CCE4" w:themeFill="accent1" w:themeFillTint="66"/>
          </w:tcPr>
          <w:p w14:paraId="4089581E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Altri/e ricercatori/</w:t>
            </w:r>
            <w:proofErr w:type="spellStart"/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trici</w:t>
            </w:r>
            <w:proofErr w:type="spellEnd"/>
            <w:r w:rsidRPr="00B61957">
              <w:rPr>
                <w:rFonts w:ascii="Baskerville" w:hAnsi="Baskerville" w:cstheme="majorHAnsi"/>
                <w:lang w:val="it-IT"/>
              </w:rPr>
              <w:t xml:space="preserve"> </w:t>
            </w: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e Dipartimenti (co) responsabile per la ricerca</w:t>
            </w:r>
          </w:p>
        </w:tc>
        <w:tc>
          <w:tcPr>
            <w:tcW w:w="2410" w:type="dxa"/>
            <w:shd w:val="clear" w:color="auto" w:fill="FFFFFF" w:themeFill="background1"/>
          </w:tcPr>
          <w:p w14:paraId="700656F4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</w:rPr>
              <w:t xml:space="preserve">Nome e </w:t>
            </w:r>
            <w:proofErr w:type="spellStart"/>
            <w:r w:rsidRPr="00B61957">
              <w:rPr>
                <w:rFonts w:ascii="Baskerville" w:hAnsi="Baskerville" w:cstheme="majorHAnsi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3952" w:type="dxa"/>
            <w:shd w:val="clear" w:color="auto" w:fill="FFFFFF" w:themeFill="background1"/>
          </w:tcPr>
          <w:p w14:paraId="3E42C999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</w:tr>
      <w:tr w:rsidR="008503FF" w:rsidRPr="00B61957" w14:paraId="2DA0DD53" w14:textId="77777777" w:rsidTr="0089057B">
        <w:trPr>
          <w:trHeight w:val="533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6EE857FD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62848184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069817E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</w:rPr>
              <w:t>Dipartimento</w:t>
            </w:r>
          </w:p>
        </w:tc>
        <w:tc>
          <w:tcPr>
            <w:tcW w:w="3952" w:type="dxa"/>
            <w:shd w:val="clear" w:color="auto" w:fill="FFFFFF" w:themeFill="background1"/>
          </w:tcPr>
          <w:p w14:paraId="3A997EC3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</w:tr>
      <w:tr w:rsidR="008503FF" w:rsidRPr="00B61957" w14:paraId="6B6C53FF" w14:textId="77777777" w:rsidTr="0089057B">
        <w:trPr>
          <w:trHeight w:val="533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0F5794DE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2DF6C8B7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F7ED391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proofErr w:type="spellStart"/>
            <w:r w:rsidRPr="00B61957">
              <w:rPr>
                <w:rFonts w:ascii="Baskerville" w:hAnsi="Baskerville" w:cstheme="majorHAnsi"/>
                <w:sz w:val="24"/>
                <w:szCs w:val="24"/>
              </w:rPr>
              <w:t>Ruolo</w:t>
            </w:r>
            <w:proofErr w:type="spellEnd"/>
          </w:p>
        </w:tc>
        <w:tc>
          <w:tcPr>
            <w:tcW w:w="3952" w:type="dxa"/>
            <w:shd w:val="clear" w:color="auto" w:fill="FFFFFF" w:themeFill="background1"/>
          </w:tcPr>
          <w:p w14:paraId="6F875FA1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66443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Professore ordinario </w:t>
            </w:r>
          </w:p>
          <w:p w14:paraId="376C8A5E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96146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Professore Associato</w:t>
            </w:r>
          </w:p>
          <w:p w14:paraId="5A04FAC2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7442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Ricercatore a tempo indeterminato</w:t>
            </w:r>
          </w:p>
          <w:p w14:paraId="0C14D0AD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ind w:left="318" w:hanging="318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54782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Ricercatore a tempo determinato</w:t>
            </w:r>
          </w:p>
          <w:p w14:paraId="15963B6A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ind w:left="318" w:hanging="318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di tipo B</w:t>
            </w:r>
          </w:p>
          <w:p w14:paraId="3F721EAF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0"/>
              </w:tabs>
              <w:spacing w:line="276" w:lineRule="auto"/>
              <w:ind w:left="37" w:hanging="37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34053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Ricercatore a tempo determinato  in tenure track </w:t>
            </w:r>
          </w:p>
          <w:p w14:paraId="180FFCDD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86512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Assegnista</w:t>
            </w:r>
          </w:p>
          <w:p w14:paraId="3864633B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74182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Borsista</w:t>
            </w:r>
          </w:p>
          <w:p w14:paraId="7E3FAA11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0588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Dottorando/a</w:t>
            </w:r>
          </w:p>
        </w:tc>
      </w:tr>
      <w:tr w:rsidR="008503FF" w:rsidRPr="00B61957" w14:paraId="07A159BC" w14:textId="77777777" w:rsidTr="0089057B">
        <w:trPr>
          <w:trHeight w:val="532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35DF475D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51C179A6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664BE5C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</w:rPr>
              <w:t>E-mail</w:t>
            </w:r>
          </w:p>
        </w:tc>
        <w:tc>
          <w:tcPr>
            <w:tcW w:w="3952" w:type="dxa"/>
            <w:shd w:val="clear" w:color="auto" w:fill="FFFFFF" w:themeFill="background1"/>
          </w:tcPr>
          <w:p w14:paraId="61E775DC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</w:tr>
      <w:tr w:rsidR="0089057B" w:rsidRPr="00B61957" w14:paraId="772D15D4" w14:textId="77777777" w:rsidTr="0089057B">
        <w:trPr>
          <w:trHeight w:val="657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53FC287C" w14:textId="77777777" w:rsidR="0089057B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9" w:type="dxa"/>
            <w:vMerge w:val="restart"/>
            <w:shd w:val="clear" w:color="auto" w:fill="B8CCE4" w:themeFill="accent1" w:themeFillTint="66"/>
          </w:tcPr>
          <w:p w14:paraId="0BA9F6D1" w14:textId="77777777" w:rsidR="0089057B" w:rsidRPr="00B61957" w:rsidRDefault="0089057B" w:rsidP="00B61957">
            <w:pPr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Caratteristiche della ricerca</w:t>
            </w: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2F48A3A4" w14:textId="0D0C1EC0" w:rsidR="0089057B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208911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Ricerca </w:t>
            </w:r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>m</w:t>
            </w:r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onocentric</w:t>
            </w:r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>a</w:t>
            </w:r>
          </w:p>
          <w:p w14:paraId="10BAA46C" w14:textId="1F05702E" w:rsidR="0089057B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77477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Ricerca </w:t>
            </w:r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>m</w:t>
            </w:r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ulticentric</w:t>
            </w:r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>a</w:t>
            </w:r>
          </w:p>
          <w:p w14:paraId="63426E8B" w14:textId="77777777" w:rsidR="0089057B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284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eastAsia="MS Gothic" w:hAnsi="Baskerville" w:cstheme="majorHAnsi"/>
                  <w:sz w:val="24"/>
                  <w:szCs w:val="24"/>
                  <w:lang w:val="it-IT"/>
                </w:rPr>
                <w:id w:val="46686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In Italia</w:t>
            </w:r>
          </w:p>
          <w:p w14:paraId="0697A3E4" w14:textId="77777777" w:rsidR="0089057B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284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91407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In altri paesi dell’Unione europea </w:t>
            </w:r>
          </w:p>
          <w:p w14:paraId="027709B2" w14:textId="77777777" w:rsidR="0089057B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284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8834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Altri paesi non europei, specificare:</w:t>
            </w:r>
          </w:p>
          <w:p w14:paraId="2BBB970E" w14:textId="77777777" w:rsidR="0089057B" w:rsidRPr="00B61957" w:rsidRDefault="0089057B" w:rsidP="00B61957">
            <w:pPr>
              <w:widowControl/>
              <w:autoSpaceDE/>
              <w:autoSpaceDN/>
              <w:adjustRightInd/>
              <w:spacing w:line="276" w:lineRule="auto"/>
              <w:ind w:left="-44" w:firstLine="365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569EC011" w14:textId="77777777" w:rsidR="0089057B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284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233B1DB3" w14:textId="77777777" w:rsidR="0089057B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Ruolo di </w:t>
            </w:r>
            <w:proofErr w:type="spellStart"/>
            <w:r>
              <w:rPr>
                <w:rFonts w:ascii="Baskerville" w:hAnsi="Baskerville" w:cstheme="majorHAnsi"/>
                <w:sz w:val="24"/>
                <w:szCs w:val="24"/>
                <w:lang w:val="it-IT"/>
              </w:rPr>
              <w:t>Unilink</w:t>
            </w:r>
            <w:proofErr w:type="spellEnd"/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all’interno del progetto: </w:t>
            </w:r>
          </w:p>
          <w:p w14:paraId="2DEF277B" w14:textId="77777777" w:rsidR="0089057B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firstLine="288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22649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Coordinatore</w:t>
            </w:r>
          </w:p>
          <w:p w14:paraId="4ACA7027" w14:textId="77777777" w:rsidR="0089057B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firstLine="288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eastAsia="MS Gothic" w:hAnsi="Baskerville" w:cstheme="majorHAnsi"/>
                  <w:sz w:val="24"/>
                  <w:szCs w:val="24"/>
                  <w:lang w:val="it-IT"/>
                </w:rPr>
                <w:id w:val="14540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Partner </w:t>
            </w:r>
          </w:p>
          <w:p w14:paraId="533D532C" w14:textId="77777777" w:rsidR="0089057B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firstLine="288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eastAsia="MS Gothic" w:hAnsi="Baskerville" w:cstheme="majorHAnsi"/>
                  <w:sz w:val="24"/>
                  <w:szCs w:val="24"/>
                  <w:lang w:val="it-IT"/>
                </w:rPr>
                <w:id w:val="204810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Altro, specificare:</w:t>
            </w:r>
          </w:p>
          <w:p w14:paraId="72AC9201" w14:textId="77777777" w:rsidR="0089057B" w:rsidRPr="00B61957" w:rsidRDefault="0089057B" w:rsidP="00B61957">
            <w:pPr>
              <w:widowControl/>
              <w:autoSpaceDE/>
              <w:autoSpaceDN/>
              <w:adjustRightInd/>
              <w:spacing w:line="276" w:lineRule="auto"/>
              <w:ind w:left="-44" w:firstLine="365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2DA39237" w14:textId="0B96806B" w:rsidR="0089057B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</w:tr>
      <w:tr w:rsidR="0089057B" w:rsidRPr="00B61957" w14:paraId="7DC312CA" w14:textId="77777777" w:rsidTr="0089057B">
        <w:trPr>
          <w:trHeight w:val="657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17AB5BA8" w14:textId="77777777" w:rsidR="0089057B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23E7F667" w14:textId="77777777" w:rsidR="0089057B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616A1417" w14:textId="4EF04743" w:rsidR="0089057B" w:rsidRPr="00B61957" w:rsidRDefault="00000000" w:rsidP="0089057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321" w:hanging="321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2881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</w:t>
            </w:r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Ricercatore </w:t>
            </w:r>
            <w:proofErr w:type="spellStart"/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>Unilink</w:t>
            </w:r>
            <w:proofErr w:type="spellEnd"/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responsabile </w:t>
            </w:r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>del progetto</w:t>
            </w:r>
          </w:p>
          <w:p w14:paraId="3D91AD91" w14:textId="2D022868" w:rsidR="0089057B" w:rsidRPr="00B61957" w:rsidRDefault="00000000" w:rsidP="0089057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321" w:hanging="321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eastAsia="MS Gothic" w:hAnsi="Baskerville" w:cstheme="majorHAnsi"/>
                  <w:sz w:val="24"/>
                  <w:szCs w:val="24"/>
                  <w:lang w:val="it-IT"/>
                </w:rPr>
                <w:id w:val="-20691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</w:t>
            </w:r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Ricercatore </w:t>
            </w:r>
            <w:proofErr w:type="spellStart"/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>Unilink</w:t>
            </w:r>
            <w:proofErr w:type="spellEnd"/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responsabile </w:t>
            </w:r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>di un'unità di ricerca</w:t>
            </w:r>
          </w:p>
          <w:p w14:paraId="18BC6D25" w14:textId="77777777" w:rsidR="0089057B" w:rsidRPr="00B61957" w:rsidRDefault="00000000" w:rsidP="0089057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288" w:firstLine="142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04950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Sono state richieste altre valutazioni a comitati etici?</w:t>
            </w:r>
          </w:p>
          <w:p w14:paraId="0FB3D346" w14:textId="4CD33BC7" w:rsidR="0089057B" w:rsidRPr="00B61957" w:rsidRDefault="0089057B" w:rsidP="0089057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430"/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 xml:space="preserve">Specificare di quali partner e paesi (si prega di allegare le valutazioni ottenute alla domanda, se disponibili): </w:t>
            </w:r>
          </w:p>
          <w:p w14:paraId="00BCEC11" w14:textId="77777777" w:rsidR="0089057B" w:rsidRPr="00B61957" w:rsidRDefault="0089057B" w:rsidP="0089057B">
            <w:pPr>
              <w:widowControl/>
              <w:autoSpaceDE/>
              <w:autoSpaceDN/>
              <w:adjustRightInd/>
              <w:spacing w:line="276" w:lineRule="auto"/>
              <w:ind w:left="-44" w:firstLine="142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6955058E" w14:textId="77777777" w:rsidR="0089057B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2548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</w:tr>
      <w:bookmarkEnd w:id="1"/>
    </w:tbl>
    <w:p w14:paraId="30CE2ECB" w14:textId="77777777" w:rsidR="008503FF" w:rsidRPr="00B61957" w:rsidRDefault="008503FF" w:rsidP="008503FF">
      <w:pPr>
        <w:widowControl/>
        <w:autoSpaceDE/>
        <w:autoSpaceDN/>
        <w:adjustRightInd/>
        <w:rPr>
          <w:rFonts w:ascii="Baskerville" w:hAnsi="Baskerville" w:cstheme="majorHAnsi"/>
          <w:lang w:val="it-IT"/>
        </w:rPr>
      </w:pPr>
    </w:p>
    <w:p w14:paraId="70E5F630" w14:textId="77777777" w:rsidR="008503FF" w:rsidRPr="00E562FE" w:rsidRDefault="008503FF" w:rsidP="008503FF">
      <w:pPr>
        <w:pStyle w:val="Titolo1"/>
        <w:numPr>
          <w:ilvl w:val="0"/>
          <w:numId w:val="2"/>
        </w:numPr>
        <w:spacing w:before="0"/>
        <w:rPr>
          <w:rFonts w:ascii="Baskerville" w:hAnsi="Baskerville" w:cstheme="majorHAnsi"/>
          <w:bCs/>
          <w:smallCaps/>
          <w:sz w:val="28"/>
          <w:szCs w:val="28"/>
          <w:lang w:val="it-IT"/>
        </w:rPr>
      </w:pPr>
      <w:bookmarkStart w:id="3" w:name="_Hlk125637192"/>
      <w:r w:rsidRPr="00E562FE">
        <w:rPr>
          <w:rFonts w:ascii="Baskerville" w:hAnsi="Baskerville" w:cstheme="majorHAnsi"/>
          <w:bCs/>
          <w:smallCaps/>
          <w:sz w:val="28"/>
          <w:szCs w:val="28"/>
          <w:lang w:val="it-IT"/>
        </w:rPr>
        <w:t>Breve descrizione della ricerca/del progetto</w:t>
      </w:r>
    </w:p>
    <w:bookmarkEnd w:id="3"/>
    <w:p w14:paraId="4122847A" w14:textId="77777777" w:rsidR="008503FF" w:rsidRPr="00B61957" w:rsidRDefault="008503FF" w:rsidP="008503FF">
      <w:pPr>
        <w:pStyle w:val="Titolo1"/>
        <w:spacing w:before="0"/>
        <w:rPr>
          <w:rFonts w:ascii="Baskerville" w:hAnsi="Baskerville" w:cstheme="majorHAnsi"/>
          <w:lang w:val="it-IT"/>
        </w:rPr>
      </w:pPr>
    </w:p>
    <w:tbl>
      <w:tblPr>
        <w:tblStyle w:val="Grigliatabella"/>
        <w:tblW w:w="93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1"/>
        <w:gridCol w:w="2814"/>
        <w:gridCol w:w="6120"/>
      </w:tblGrid>
      <w:tr w:rsidR="008503FF" w:rsidRPr="00B61957" w14:paraId="2E6986AC" w14:textId="77777777" w:rsidTr="00B61957">
        <w:trPr>
          <w:trHeight w:val="397"/>
        </w:trPr>
        <w:tc>
          <w:tcPr>
            <w:tcW w:w="9355" w:type="dxa"/>
            <w:gridSpan w:val="3"/>
            <w:shd w:val="clear" w:color="auto" w:fill="B8CCE4" w:themeFill="accent1" w:themeFillTint="66"/>
          </w:tcPr>
          <w:p w14:paraId="64410BAB" w14:textId="77777777" w:rsidR="008503FF" w:rsidRPr="00B61957" w:rsidRDefault="008503FF" w:rsidP="00B61957">
            <w:pPr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Sintesi (max 1500 parole)</w:t>
            </w:r>
            <w:r w:rsidRPr="00B61957" w:rsidDel="005204E2">
              <w:rPr>
                <w:rFonts w:ascii="Baskerville" w:hAnsi="Baskerville" w:cstheme="majorHAnsi"/>
                <w:sz w:val="24"/>
                <w:szCs w:val="24"/>
              </w:rPr>
              <w:t xml:space="preserve"> </w:t>
            </w:r>
          </w:p>
        </w:tc>
      </w:tr>
      <w:tr w:rsidR="008503FF" w:rsidRPr="00B61957" w14:paraId="5AD4FE0F" w14:textId="77777777" w:rsidTr="00B61957">
        <w:trPr>
          <w:trHeight w:val="397"/>
        </w:trPr>
        <w:tc>
          <w:tcPr>
            <w:tcW w:w="421" w:type="dxa"/>
            <w:shd w:val="clear" w:color="auto" w:fill="B8CCE4" w:themeFill="accent1" w:themeFillTint="66"/>
          </w:tcPr>
          <w:p w14:paraId="21604F60" w14:textId="77777777" w:rsidR="008503FF" w:rsidRPr="00B61957" w:rsidRDefault="008503FF" w:rsidP="00B61957">
            <w:pPr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1.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06D1D604" w14:textId="77777777" w:rsidR="008503FF" w:rsidRPr="00B61957" w:rsidDel="00A216DC" w:rsidRDefault="008503FF" w:rsidP="00B61957">
            <w:pPr>
              <w:tabs>
                <w:tab w:val="left" w:pos="-1414"/>
                <w:tab w:val="left" w:pos="-848"/>
                <w:tab w:val="left" w:pos="-282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Scopo</w:t>
            </w:r>
            <w:r w:rsidRPr="00B61957" w:rsidDel="005204E2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</w:t>
            </w: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della ricerca</w:t>
            </w:r>
          </w:p>
        </w:tc>
        <w:tc>
          <w:tcPr>
            <w:tcW w:w="6120" w:type="dxa"/>
            <w:shd w:val="clear" w:color="auto" w:fill="FFFFFF" w:themeFill="background1"/>
          </w:tcPr>
          <w:p w14:paraId="3B0C1D83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</w:rPr>
            </w:pPr>
          </w:p>
        </w:tc>
      </w:tr>
      <w:tr w:rsidR="008503FF" w:rsidRPr="00B61957" w14:paraId="4AA19FCB" w14:textId="77777777" w:rsidTr="00B61957">
        <w:trPr>
          <w:trHeight w:val="220"/>
        </w:trPr>
        <w:tc>
          <w:tcPr>
            <w:tcW w:w="421" w:type="dxa"/>
            <w:shd w:val="clear" w:color="auto" w:fill="B8CCE4" w:themeFill="accent1" w:themeFillTint="66"/>
          </w:tcPr>
          <w:p w14:paraId="38236CA0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2.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420B1489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Obiettivi</w:t>
            </w:r>
          </w:p>
          <w:p w14:paraId="3E1FA084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5E5DAC23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</w:tr>
      <w:tr w:rsidR="008503FF" w:rsidRPr="00B61957" w14:paraId="107FB82D" w14:textId="77777777" w:rsidTr="00B61957">
        <w:trPr>
          <w:trHeight w:val="220"/>
        </w:trPr>
        <w:tc>
          <w:tcPr>
            <w:tcW w:w="421" w:type="dxa"/>
            <w:shd w:val="clear" w:color="auto" w:fill="B8CCE4" w:themeFill="accent1" w:themeFillTint="66"/>
          </w:tcPr>
          <w:p w14:paraId="357C09DC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3.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729311F6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Risultati attesi</w:t>
            </w:r>
          </w:p>
        </w:tc>
        <w:tc>
          <w:tcPr>
            <w:tcW w:w="6120" w:type="dxa"/>
            <w:shd w:val="clear" w:color="auto" w:fill="FFFFFF" w:themeFill="background1"/>
          </w:tcPr>
          <w:p w14:paraId="0F2510CB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1C01EA21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</w:tr>
      <w:tr w:rsidR="008503FF" w:rsidRPr="00B61957" w14:paraId="0D688324" w14:textId="77777777" w:rsidTr="00B61957">
        <w:trPr>
          <w:trHeight w:val="657"/>
        </w:trPr>
        <w:tc>
          <w:tcPr>
            <w:tcW w:w="421" w:type="dxa"/>
            <w:shd w:val="clear" w:color="auto" w:fill="B8CCE4" w:themeFill="accent1" w:themeFillTint="66"/>
          </w:tcPr>
          <w:p w14:paraId="0EC95511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  <w:bookmarkStart w:id="4" w:name="_Hlk125377183"/>
            <w:r w:rsidRPr="00B61957">
              <w:rPr>
                <w:rFonts w:ascii="Baskerville" w:hAnsi="Baskerville" w:cstheme="majorHAnsi"/>
                <w:sz w:val="24"/>
                <w:szCs w:val="24"/>
              </w:rPr>
              <w:t>4.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5CD121ED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</w:tabs>
              <w:rPr>
                <w:rFonts w:ascii="Baskerville" w:hAnsi="Baskerville" w:cstheme="majorHAnsi"/>
                <w:sz w:val="24"/>
                <w:szCs w:val="24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Data di inizio prevista</w:t>
            </w:r>
          </w:p>
        </w:tc>
        <w:tc>
          <w:tcPr>
            <w:tcW w:w="6120" w:type="dxa"/>
            <w:shd w:val="clear" w:color="auto" w:fill="FFFFFF" w:themeFill="background1"/>
          </w:tcPr>
          <w:p w14:paraId="5E0F5624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</w:t>
            </w:r>
          </w:p>
        </w:tc>
      </w:tr>
      <w:tr w:rsidR="008503FF" w:rsidRPr="00B61957" w14:paraId="5DEAAB2E" w14:textId="77777777" w:rsidTr="00B61957">
        <w:trPr>
          <w:trHeight w:val="822"/>
        </w:trPr>
        <w:tc>
          <w:tcPr>
            <w:tcW w:w="421" w:type="dxa"/>
            <w:shd w:val="clear" w:color="auto" w:fill="B8CCE4" w:themeFill="accent1" w:themeFillTint="66"/>
          </w:tcPr>
          <w:p w14:paraId="7D7BAA4E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5.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0C417550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Data di fine prevista</w:t>
            </w:r>
          </w:p>
        </w:tc>
        <w:tc>
          <w:tcPr>
            <w:tcW w:w="6120" w:type="dxa"/>
            <w:shd w:val="clear" w:color="auto" w:fill="FFFFFF" w:themeFill="background1"/>
          </w:tcPr>
          <w:p w14:paraId="463E4505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</w:t>
            </w:r>
          </w:p>
        </w:tc>
      </w:tr>
      <w:bookmarkEnd w:id="4"/>
    </w:tbl>
    <w:p w14:paraId="0EB5DFCD" w14:textId="77777777" w:rsidR="008503FF" w:rsidRPr="00B61957" w:rsidRDefault="008503FF" w:rsidP="008503FF">
      <w:pPr>
        <w:widowControl/>
        <w:autoSpaceDE/>
        <w:autoSpaceDN/>
        <w:adjustRightInd/>
        <w:rPr>
          <w:rFonts w:ascii="Baskerville" w:eastAsiaTheme="majorEastAsia" w:hAnsi="Baskerville" w:cstheme="majorHAnsi"/>
          <w:bCs/>
          <w:color w:val="365F91" w:themeColor="accent1" w:themeShade="BF"/>
          <w:sz w:val="28"/>
          <w:szCs w:val="32"/>
          <w:lang w:val="it-IT"/>
        </w:rPr>
      </w:pPr>
      <w:r w:rsidRPr="00B61957">
        <w:rPr>
          <w:rFonts w:ascii="Baskerville" w:eastAsiaTheme="majorEastAsia" w:hAnsi="Baskerville" w:cstheme="majorHAnsi"/>
          <w:color w:val="365F91" w:themeColor="accent1" w:themeShade="BF"/>
          <w:sz w:val="28"/>
          <w:szCs w:val="32"/>
          <w:lang w:val="it-IT"/>
        </w:rPr>
        <w:br w:type="page"/>
      </w:r>
    </w:p>
    <w:p w14:paraId="72577803" w14:textId="77777777" w:rsidR="008503FF" w:rsidRPr="00E562FE" w:rsidRDefault="008503FF" w:rsidP="008503FF">
      <w:pPr>
        <w:pStyle w:val="Titolo1"/>
        <w:numPr>
          <w:ilvl w:val="0"/>
          <w:numId w:val="2"/>
        </w:numPr>
        <w:spacing w:before="0"/>
        <w:rPr>
          <w:rFonts w:ascii="Baskerville" w:hAnsi="Baskerville" w:cstheme="majorHAnsi"/>
          <w:bCs/>
          <w:smallCaps/>
          <w:sz w:val="28"/>
          <w:szCs w:val="28"/>
          <w:lang w:val="it-IT"/>
        </w:rPr>
      </w:pPr>
      <w:r w:rsidRPr="00E562FE">
        <w:rPr>
          <w:rFonts w:ascii="Baskerville" w:hAnsi="Baskerville" w:cstheme="majorHAnsi"/>
          <w:bCs/>
          <w:smallCaps/>
          <w:sz w:val="28"/>
          <w:szCs w:val="28"/>
          <w:lang w:val="it-IT"/>
        </w:rPr>
        <w:lastRenderedPageBreak/>
        <w:t xml:space="preserve">Tipologia di ricerca </w:t>
      </w:r>
    </w:p>
    <w:p w14:paraId="20A4024E" w14:textId="77777777" w:rsidR="008503FF" w:rsidRPr="00B61957" w:rsidRDefault="008503FF" w:rsidP="008503FF">
      <w:pPr>
        <w:rPr>
          <w:rFonts w:ascii="Baskerville" w:hAnsi="Baskerville" w:cstheme="majorHAnsi"/>
          <w:lang w:val="it-IT"/>
        </w:rPr>
      </w:pPr>
    </w:p>
    <w:tbl>
      <w:tblPr>
        <w:tblStyle w:val="Grigliatabella"/>
        <w:tblW w:w="93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5"/>
        <w:gridCol w:w="2721"/>
        <w:gridCol w:w="6099"/>
      </w:tblGrid>
      <w:tr w:rsidR="008503FF" w:rsidRPr="00B61957" w14:paraId="25BCDBC7" w14:textId="77777777" w:rsidTr="00B61957">
        <w:trPr>
          <w:trHeight w:val="1192"/>
        </w:trPr>
        <w:tc>
          <w:tcPr>
            <w:tcW w:w="535" w:type="dxa"/>
            <w:shd w:val="clear" w:color="auto" w:fill="B8CCE4" w:themeFill="accent1" w:themeFillTint="66"/>
          </w:tcPr>
          <w:p w14:paraId="4EF91D83" w14:textId="372C86BE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B8CCE4" w:themeFill="accent1" w:themeFillTint="66"/>
          </w:tcPr>
          <w:p w14:paraId="45EE06C0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</w:rPr>
              <w:t>Tipo di studio</w:t>
            </w:r>
          </w:p>
        </w:tc>
        <w:tc>
          <w:tcPr>
            <w:tcW w:w="6099" w:type="dxa"/>
            <w:shd w:val="clear" w:color="auto" w:fill="FFFFFF" w:themeFill="background1"/>
          </w:tcPr>
          <w:p w14:paraId="5785DD9F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1040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Prospettico </w:t>
            </w:r>
          </w:p>
          <w:p w14:paraId="45940FDA" w14:textId="77777777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321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202292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Osservazionale </w:t>
            </w:r>
          </w:p>
          <w:p w14:paraId="5C30F808" w14:textId="1E4E6F22" w:rsidR="008503FF" w:rsidRPr="00B61957" w:rsidRDefault="00000000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ind w:left="321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44203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</w:t>
            </w:r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>Interventistico</w:t>
            </w:r>
          </w:p>
          <w:p w14:paraId="5DA842F1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6C878316" w14:textId="728C9040" w:rsidR="008503FF" w:rsidRPr="00B61957" w:rsidRDefault="00000000" w:rsidP="0089057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eastAsia="MS Gothic" w:hAnsi="Baskerville" w:cstheme="majorHAnsi"/>
                  <w:sz w:val="24"/>
                  <w:szCs w:val="24"/>
                  <w:lang w:val="it-IT"/>
                </w:rPr>
                <w:id w:val="177859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Retrospettivo</w:t>
            </w:r>
          </w:p>
        </w:tc>
      </w:tr>
    </w:tbl>
    <w:p w14:paraId="594833A3" w14:textId="77777777" w:rsidR="008503FF" w:rsidRPr="00B61957" w:rsidRDefault="008503FF" w:rsidP="008503FF">
      <w:pPr>
        <w:rPr>
          <w:rFonts w:ascii="Baskerville" w:hAnsi="Baskerville" w:cstheme="majorHAnsi"/>
          <w:lang w:val="it-IT"/>
        </w:rPr>
      </w:pPr>
    </w:p>
    <w:p w14:paraId="41F1E5F5" w14:textId="77777777" w:rsidR="008503FF" w:rsidRPr="00B61957" w:rsidRDefault="008503FF" w:rsidP="008503FF">
      <w:pPr>
        <w:ind w:right="271"/>
        <w:rPr>
          <w:rFonts w:ascii="Baskerville" w:hAnsi="Baskerville" w:cstheme="majorHAnsi"/>
          <w:lang w:val="it-IT"/>
        </w:rPr>
      </w:pPr>
    </w:p>
    <w:p w14:paraId="780FB780" w14:textId="77777777" w:rsidR="008503FF" w:rsidRPr="00B61957" w:rsidRDefault="008503FF" w:rsidP="008503FF">
      <w:pPr>
        <w:pStyle w:val="Titolo1"/>
        <w:numPr>
          <w:ilvl w:val="0"/>
          <w:numId w:val="2"/>
        </w:numPr>
        <w:spacing w:before="0"/>
        <w:rPr>
          <w:rFonts w:ascii="Baskerville" w:hAnsi="Baskerville" w:cstheme="majorHAnsi"/>
          <w:bCs/>
          <w:sz w:val="28"/>
          <w:szCs w:val="28"/>
          <w:lang w:val="it-IT"/>
        </w:rPr>
      </w:pPr>
      <w:bookmarkStart w:id="5" w:name="_Hlk125637609"/>
      <w:r w:rsidRPr="00B61957">
        <w:rPr>
          <w:rFonts w:ascii="Baskerville" w:hAnsi="Baskerville" w:cstheme="majorHAnsi"/>
          <w:bCs/>
          <w:sz w:val="28"/>
          <w:szCs w:val="28"/>
          <w:lang w:val="it-IT"/>
        </w:rPr>
        <w:t>Tutela delle persone invitate a partecipare allo studio</w:t>
      </w:r>
    </w:p>
    <w:bookmarkEnd w:id="5"/>
    <w:p w14:paraId="0DFF9EFE" w14:textId="77777777" w:rsidR="008503FF" w:rsidRPr="00B61957" w:rsidRDefault="008503FF" w:rsidP="008503FF">
      <w:pPr>
        <w:rPr>
          <w:rFonts w:ascii="Baskerville" w:hAnsi="Baskerville" w:cstheme="majorHAnsi"/>
          <w:lang w:val="it-IT"/>
        </w:rPr>
      </w:pPr>
    </w:p>
    <w:p w14:paraId="2283228F" w14:textId="77777777" w:rsidR="008503FF" w:rsidRPr="00B61957" w:rsidRDefault="008503FF" w:rsidP="008503FF">
      <w:pPr>
        <w:rPr>
          <w:rFonts w:ascii="Baskerville" w:hAnsi="Baskerville" w:cstheme="majorHAnsi"/>
          <w:lang w:val="it-IT"/>
        </w:rPr>
      </w:pPr>
    </w:p>
    <w:tbl>
      <w:tblPr>
        <w:tblStyle w:val="Grigliatabella"/>
        <w:tblW w:w="936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2721"/>
        <w:gridCol w:w="6099"/>
      </w:tblGrid>
      <w:tr w:rsidR="008503FF" w:rsidRPr="00B61957" w14:paraId="3A5C5D63" w14:textId="77777777" w:rsidTr="00B61957">
        <w:tc>
          <w:tcPr>
            <w:tcW w:w="540" w:type="dxa"/>
            <w:shd w:val="clear" w:color="auto" w:fill="B8CCE4" w:themeFill="accent1" w:themeFillTint="66"/>
          </w:tcPr>
          <w:p w14:paraId="1BD188D7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1.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507B5F1F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Tipologia dei soggetti invitati a partecipare allo studio</w:t>
            </w:r>
          </w:p>
        </w:tc>
        <w:tc>
          <w:tcPr>
            <w:tcW w:w="6099" w:type="dxa"/>
            <w:shd w:val="clear" w:color="auto" w:fill="FFFFFF" w:themeFill="background1"/>
          </w:tcPr>
          <w:p w14:paraId="27FCF8E3" w14:textId="77777777" w:rsidR="008503FF" w:rsidRPr="00B61957" w:rsidRDefault="00000000" w:rsidP="0089057B">
            <w:pPr>
              <w:widowControl/>
              <w:autoSpaceDE/>
              <w:autoSpaceDN/>
              <w:adjustRightInd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41516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Soggetti maggiorenni</w:t>
            </w:r>
          </w:p>
          <w:p w14:paraId="2EE4E107" w14:textId="77777777" w:rsidR="008503FF" w:rsidRPr="00B61957" w:rsidRDefault="00000000" w:rsidP="0089057B">
            <w:pPr>
              <w:widowControl/>
              <w:autoSpaceDE/>
              <w:autoSpaceDN/>
              <w:adjustRightInd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3401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Soggetti minorenni</w:t>
            </w:r>
          </w:p>
          <w:p w14:paraId="22B4018A" w14:textId="62C7A3CE" w:rsidR="008503FF" w:rsidRPr="00B61957" w:rsidRDefault="00000000" w:rsidP="0089057B">
            <w:pPr>
              <w:widowControl/>
              <w:autoSpaceDE/>
              <w:autoSpaceDN/>
              <w:adjustRightInd/>
              <w:ind w:left="321" w:right="352" w:hanging="321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69984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Soggetti con disabilità fisica e psichica o con limitata capacità d’intendere o volere</w:t>
            </w:r>
          </w:p>
          <w:p w14:paraId="51C709C9" w14:textId="1D49BDFE" w:rsidR="008503FF" w:rsidRDefault="00000000" w:rsidP="0089057B">
            <w:pPr>
              <w:widowControl/>
              <w:autoSpaceDE/>
              <w:autoSpaceDN/>
              <w:adjustRightInd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56113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Altro, specificare: ____________________________</w:t>
            </w:r>
          </w:p>
          <w:p w14:paraId="2FF43DF4" w14:textId="77777777" w:rsidR="0089057B" w:rsidRDefault="0089057B" w:rsidP="0089057B">
            <w:pPr>
              <w:widowControl/>
              <w:autoSpaceDE/>
              <w:autoSpaceDN/>
              <w:adjustRightInd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5BCF4A25" w14:textId="7BA9A900" w:rsidR="008503FF" w:rsidRPr="0089057B" w:rsidRDefault="00000000" w:rsidP="0089057B">
            <w:pPr>
              <w:widowControl/>
              <w:autoSpaceDE/>
              <w:autoSpaceDN/>
              <w:adjustRightInd/>
              <w:ind w:left="414" w:hanging="414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71283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Non è prevista la partecipazione di soggetti allo studio</w:t>
            </w:r>
          </w:p>
        </w:tc>
      </w:tr>
      <w:tr w:rsidR="008503FF" w:rsidRPr="00B61957" w14:paraId="33DCCCBD" w14:textId="77777777" w:rsidTr="00B61957">
        <w:tc>
          <w:tcPr>
            <w:tcW w:w="540" w:type="dxa"/>
            <w:shd w:val="clear" w:color="auto" w:fill="B8CCE4" w:themeFill="accent1" w:themeFillTint="66"/>
          </w:tcPr>
          <w:p w14:paraId="51ECCC01" w14:textId="189EFC85" w:rsidR="008503FF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>
              <w:rPr>
                <w:rFonts w:ascii="Baskerville" w:hAnsi="Baskerville" w:cstheme="majorHAnsi"/>
                <w:sz w:val="24"/>
                <w:szCs w:val="24"/>
                <w:lang w:val="it-IT"/>
              </w:rPr>
              <w:t>2</w:t>
            </w:r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045B359B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Caratteristiche del gruppo di soggetti invitati a partecipare allo studio</w:t>
            </w:r>
          </w:p>
        </w:tc>
        <w:tc>
          <w:tcPr>
            <w:tcW w:w="6099" w:type="dxa"/>
            <w:shd w:val="clear" w:color="auto" w:fill="FFFFFF" w:themeFill="background1"/>
          </w:tcPr>
          <w:p w14:paraId="3A243CB9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iCs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iCs/>
                <w:sz w:val="24"/>
                <w:szCs w:val="24"/>
                <w:lang w:val="it-IT"/>
              </w:rPr>
              <w:t>Specificare in base a quali criteri sono stati individuati i soggetti invitati a partecipare allo studio:</w:t>
            </w:r>
          </w:p>
          <w:p w14:paraId="1B3A4EA4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26E79D5B" w14:textId="77777777" w:rsidR="008503FF" w:rsidRPr="00B61957" w:rsidRDefault="00000000" w:rsidP="00B61957">
            <w:pPr>
              <w:widowControl/>
              <w:autoSpaceDE/>
              <w:autoSpaceDN/>
              <w:adjustRightInd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6552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Età</w:t>
            </w:r>
          </w:p>
          <w:p w14:paraId="1E8C733E" w14:textId="77777777" w:rsidR="008503FF" w:rsidRPr="00B61957" w:rsidRDefault="00000000" w:rsidP="00B61957">
            <w:pPr>
              <w:widowControl/>
              <w:autoSpaceDE/>
              <w:autoSpaceDN/>
              <w:adjustRightInd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80630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Genere</w:t>
            </w:r>
          </w:p>
          <w:p w14:paraId="0D2DDA6F" w14:textId="77777777" w:rsidR="008503FF" w:rsidRPr="00B61957" w:rsidRDefault="00000000" w:rsidP="00B61957">
            <w:pPr>
              <w:widowControl/>
              <w:autoSpaceDE/>
              <w:autoSpaceDN/>
              <w:adjustRightInd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8322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Area geografica di provenienza o di residenza</w:t>
            </w:r>
          </w:p>
          <w:p w14:paraId="33217DB0" w14:textId="77777777" w:rsidR="008503FF" w:rsidRPr="00B61957" w:rsidRDefault="00000000" w:rsidP="00B61957">
            <w:pPr>
              <w:widowControl/>
              <w:autoSpaceDE/>
              <w:autoSpaceDN/>
              <w:adjustRightInd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2863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Appartenenza etnica</w:t>
            </w:r>
          </w:p>
          <w:p w14:paraId="26DF869B" w14:textId="77777777" w:rsidR="008503FF" w:rsidRPr="00B61957" w:rsidRDefault="00000000" w:rsidP="00B61957">
            <w:pPr>
              <w:widowControl/>
              <w:autoSpaceDE/>
              <w:autoSpaceDN/>
              <w:adjustRightInd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202520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Fattori di rischio cui sono esposti</w:t>
            </w:r>
          </w:p>
          <w:p w14:paraId="683BAE97" w14:textId="77777777" w:rsidR="008503FF" w:rsidRPr="00B61957" w:rsidRDefault="00000000" w:rsidP="00B61957">
            <w:pPr>
              <w:widowControl/>
              <w:autoSpaceDE/>
              <w:autoSpaceDN/>
              <w:adjustRightInd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97949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Altro, specificare: ____________________________</w:t>
            </w:r>
          </w:p>
          <w:p w14:paraId="54A5BF3B" w14:textId="77777777" w:rsidR="008503FF" w:rsidRPr="00B61957" w:rsidRDefault="008503FF" w:rsidP="00B61957">
            <w:pPr>
              <w:pStyle w:val="Paragrafoelenco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75A6153E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iCs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iCs/>
                <w:sz w:val="24"/>
                <w:szCs w:val="24"/>
                <w:lang w:val="it-IT"/>
              </w:rPr>
              <w:t>Specificare se sono previsti criteri di esclusione:</w:t>
            </w:r>
          </w:p>
          <w:p w14:paraId="7F89F16B" w14:textId="77777777" w:rsidR="008503FF" w:rsidRPr="00B61957" w:rsidRDefault="00000000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27352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Sì                          </w:t>
            </w: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01984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No</w:t>
            </w:r>
          </w:p>
          <w:p w14:paraId="69FF867C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0AD7438D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Se sì, specificare i criteri di esclusione</w:t>
            </w:r>
          </w:p>
          <w:p w14:paraId="7F473F67" w14:textId="77777777" w:rsidR="008503FF" w:rsidRPr="00B61957" w:rsidRDefault="008503FF" w:rsidP="00B6195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6B5841AF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</w:rPr>
            </w:pPr>
          </w:p>
        </w:tc>
      </w:tr>
      <w:tr w:rsidR="008503FF" w:rsidRPr="00B61957" w14:paraId="318D0BF9" w14:textId="77777777" w:rsidTr="00B61957">
        <w:tc>
          <w:tcPr>
            <w:tcW w:w="540" w:type="dxa"/>
            <w:shd w:val="clear" w:color="auto" w:fill="B8CCE4" w:themeFill="accent1" w:themeFillTint="66"/>
          </w:tcPr>
          <w:p w14:paraId="38A7335F" w14:textId="09079CB0" w:rsidR="008503FF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>
              <w:rPr>
                <w:rFonts w:ascii="Baskerville" w:hAnsi="Baskerville" w:cstheme="majorHAnsi"/>
                <w:sz w:val="24"/>
                <w:szCs w:val="24"/>
                <w:lang w:val="it-IT"/>
              </w:rPr>
              <w:t>3</w:t>
            </w:r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016A8CA5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Sono previsti, ai sensi della normativa vigente, metodi che richiedono specifiche professionalità (ad es. medico, psicologo, infermiere, ecc.)?</w:t>
            </w:r>
          </w:p>
        </w:tc>
        <w:tc>
          <w:tcPr>
            <w:tcW w:w="6099" w:type="dxa"/>
            <w:shd w:val="clear" w:color="auto" w:fill="FFFFFF" w:themeFill="background1"/>
          </w:tcPr>
          <w:p w14:paraId="6FA25434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</w:t>
            </w:r>
            <w:r w:rsidRPr="00B61957">
              <w:rPr>
                <w:rFonts w:ascii="Minion Pro SmBd Ital" w:hAnsi="Minion Pro SmBd Ital" w:cs="Minion Pro SmBd Ital"/>
                <w:sz w:val="24"/>
                <w:szCs w:val="24"/>
                <w:lang w:val="it-IT"/>
              </w:rPr>
              <w:t>☐</w:t>
            </w:r>
            <w:r w:rsidRPr="00B61957">
              <w:rPr>
                <w:rFonts w:ascii="Baskerville" w:hAnsi="Baskerville" w:cs="Segoe UI Symbol"/>
                <w:sz w:val="24"/>
                <w:szCs w:val="24"/>
                <w:lang w:val="it-IT"/>
              </w:rPr>
              <w:t xml:space="preserve"> </w:t>
            </w: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Sì                          </w:t>
            </w:r>
            <w:r w:rsidRPr="00B61957">
              <w:rPr>
                <w:rFonts w:ascii="Minion Pro SmBd Ital" w:hAnsi="Minion Pro SmBd Ital" w:cs="Minion Pro SmBd Ital"/>
                <w:sz w:val="24"/>
                <w:szCs w:val="24"/>
                <w:lang w:val="it-IT"/>
              </w:rPr>
              <w:t>☐</w:t>
            </w: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No</w:t>
            </w:r>
          </w:p>
          <w:p w14:paraId="41854CEC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iCs/>
                <w:sz w:val="24"/>
                <w:szCs w:val="24"/>
                <w:lang w:val="it-IT"/>
              </w:rPr>
            </w:pPr>
          </w:p>
          <w:p w14:paraId="31E4CCAE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iCs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iCs/>
                <w:sz w:val="24"/>
                <w:szCs w:val="24"/>
                <w:lang w:val="it-IT"/>
              </w:rPr>
              <w:t>Se sì, specificare quali istruzioni sono fornite in merito al trattamento dei dati personali</w:t>
            </w:r>
          </w:p>
        </w:tc>
      </w:tr>
      <w:tr w:rsidR="008503FF" w:rsidRPr="00B61957" w14:paraId="69DDC089" w14:textId="77777777" w:rsidTr="00B61957">
        <w:tc>
          <w:tcPr>
            <w:tcW w:w="540" w:type="dxa"/>
            <w:shd w:val="clear" w:color="auto" w:fill="B8CCE4" w:themeFill="accent1" w:themeFillTint="66"/>
          </w:tcPr>
          <w:p w14:paraId="0B11245B" w14:textId="5C0A10EA" w:rsidR="008503FF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>
              <w:rPr>
                <w:rFonts w:ascii="Baskerville" w:hAnsi="Baskerville" w:cstheme="majorHAnsi"/>
                <w:sz w:val="24"/>
                <w:szCs w:val="24"/>
                <w:lang w:val="it-IT"/>
              </w:rPr>
              <w:t>4</w:t>
            </w:r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2BAC62D1" w14:textId="3D34ECFD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È prevista </w:t>
            </w:r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>una</w:t>
            </w: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ricompensa per i partecipanti allo studio?</w:t>
            </w:r>
          </w:p>
        </w:tc>
        <w:tc>
          <w:tcPr>
            <w:tcW w:w="6099" w:type="dxa"/>
            <w:shd w:val="clear" w:color="auto" w:fill="FFFFFF" w:themeFill="background1"/>
          </w:tcPr>
          <w:p w14:paraId="0F57C8C4" w14:textId="77777777" w:rsidR="008503FF" w:rsidRPr="00B61957" w:rsidRDefault="00000000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20557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 w:rsidDel="002F6E0C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</w:t>
            </w:r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Sì                            </w:t>
            </w: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15017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 w:rsidDel="002F6E0C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</w:t>
            </w:r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No</w:t>
            </w:r>
          </w:p>
          <w:p w14:paraId="35BDBCB4" w14:textId="028E8EF9" w:rsidR="008503FF" w:rsidRPr="00B61957" w:rsidRDefault="008503FF" w:rsidP="00B61957">
            <w:pPr>
              <w:widowControl/>
              <w:autoSpaceDE/>
              <w:autoSpaceDN/>
              <w:adjustRightInd/>
              <w:spacing w:line="276" w:lineRule="auto"/>
              <w:ind w:left="-44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iCs/>
                <w:sz w:val="24"/>
                <w:szCs w:val="24"/>
                <w:lang w:val="it-IT"/>
              </w:rPr>
              <w:t xml:space="preserve">Se sì, indicare </w:t>
            </w:r>
            <w:r w:rsidR="0089057B">
              <w:rPr>
                <w:rFonts w:ascii="Baskerville" w:hAnsi="Baskerville" w:cstheme="majorHAnsi"/>
                <w:i/>
                <w:iCs/>
                <w:sz w:val="24"/>
                <w:szCs w:val="24"/>
                <w:lang w:val="it-IT"/>
              </w:rPr>
              <w:t>quale</w:t>
            </w: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 xml:space="preserve"> </w:t>
            </w: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4AFD1364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</w:tr>
      <w:tr w:rsidR="008503FF" w:rsidRPr="00B61957" w14:paraId="4E142EA0" w14:textId="77777777" w:rsidTr="00B61957">
        <w:tc>
          <w:tcPr>
            <w:tcW w:w="540" w:type="dxa"/>
            <w:shd w:val="clear" w:color="auto" w:fill="B8CCE4" w:themeFill="accent1" w:themeFillTint="66"/>
          </w:tcPr>
          <w:p w14:paraId="4BD3B1AC" w14:textId="1D576311" w:rsidR="008503FF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>
              <w:rPr>
                <w:rFonts w:ascii="Baskerville" w:hAnsi="Baskerville" w:cstheme="majorHAnsi"/>
                <w:sz w:val="24"/>
                <w:szCs w:val="24"/>
                <w:lang w:val="it-IT"/>
              </w:rPr>
              <w:lastRenderedPageBreak/>
              <w:t>5</w:t>
            </w:r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1353E250" w14:textId="77777777" w:rsidR="008503FF" w:rsidRPr="00B61957" w:rsidRDefault="008503FF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Rischi per i partecipanti allo studio</w:t>
            </w:r>
          </w:p>
        </w:tc>
        <w:tc>
          <w:tcPr>
            <w:tcW w:w="6099" w:type="dxa"/>
            <w:shd w:val="clear" w:color="auto" w:fill="FFFFFF" w:themeFill="background1"/>
          </w:tcPr>
          <w:p w14:paraId="141DCDD7" w14:textId="3B3B78D8" w:rsidR="008503FF" w:rsidRPr="00B61957" w:rsidRDefault="0089057B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L</w:t>
            </w:r>
            <w:r w:rsidR="008503FF"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 xml:space="preserve">e persone invitate a partecipare allo studio sono state </w:t>
            </w:r>
            <w:r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 xml:space="preserve">informate degli eventuali possibili rischi che </w:t>
            </w:r>
            <w:r w:rsidR="008503FF"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 xml:space="preserve">la partecipazione </w:t>
            </w:r>
            <w:r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potrebbe comportare?</w:t>
            </w:r>
          </w:p>
          <w:p w14:paraId="566E5C1D" w14:textId="77777777" w:rsidR="008503FF" w:rsidRPr="00B61957" w:rsidRDefault="008503FF" w:rsidP="00B61957">
            <w:pPr>
              <w:ind w:firstLine="39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62D0A86A" w14:textId="77777777" w:rsidR="008503FF" w:rsidRPr="00B61957" w:rsidRDefault="00000000" w:rsidP="00B61957">
            <w:pPr>
              <w:tabs>
                <w:tab w:val="left" w:pos="2040"/>
              </w:tabs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eastAsia="MS Gothic" w:hAnsi="Baskerville" w:cstheme="majorHAnsi"/>
                  <w:sz w:val="24"/>
                  <w:szCs w:val="24"/>
                  <w:lang w:val="it-IT"/>
                </w:rPr>
                <w:id w:val="100609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Sì                            </w:t>
            </w: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48736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No</w:t>
            </w:r>
          </w:p>
          <w:p w14:paraId="0FB6E70D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</w:p>
          <w:p w14:paraId="76CA9FA8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 xml:space="preserve">Se sono previsti rischi potenziali specificare in dettaglio: </w:t>
            </w:r>
          </w:p>
          <w:p w14:paraId="565BEA3D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</w:p>
          <w:p w14:paraId="1F3609E4" w14:textId="77777777" w:rsidR="008503FF" w:rsidRPr="00B61957" w:rsidRDefault="008503FF" w:rsidP="00B6195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77264099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</w:p>
          <w:p w14:paraId="11892672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Se non è possibile escludere alcuni rischi, indicare quali azioni sono previste per tutelare il benessere dei partecipanti</w:t>
            </w:r>
          </w:p>
          <w:p w14:paraId="55949670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</w:p>
          <w:p w14:paraId="405C3B47" w14:textId="77777777" w:rsidR="008503FF" w:rsidRPr="00B61957" w:rsidRDefault="008503FF" w:rsidP="00B6195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12186CD7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</w:tr>
      <w:tr w:rsidR="008503FF" w:rsidRPr="00B61957" w14:paraId="6051F995" w14:textId="77777777" w:rsidTr="00B61957">
        <w:tc>
          <w:tcPr>
            <w:tcW w:w="540" w:type="dxa"/>
            <w:shd w:val="clear" w:color="auto" w:fill="B8CCE4" w:themeFill="accent1" w:themeFillTint="66"/>
          </w:tcPr>
          <w:p w14:paraId="774D84A4" w14:textId="2210D905" w:rsidR="008503FF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>
              <w:rPr>
                <w:rFonts w:ascii="Baskerville" w:hAnsi="Baskerville" w:cstheme="majorHAnsi"/>
                <w:sz w:val="24"/>
                <w:szCs w:val="24"/>
                <w:lang w:val="it-IT"/>
              </w:rPr>
              <w:t>6</w:t>
            </w:r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73E68395" w14:textId="6E95398F" w:rsidR="008503FF" w:rsidRPr="00B61957" w:rsidRDefault="0089057B" w:rsidP="00B61957">
            <w:pPr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>
              <w:rPr>
                <w:rFonts w:ascii="Baskerville" w:hAnsi="Baskerville" w:cstheme="majorHAnsi"/>
                <w:sz w:val="24"/>
                <w:szCs w:val="24"/>
                <w:lang w:val="it-IT"/>
              </w:rPr>
              <w:t>Condivisione</w:t>
            </w:r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dei risultati </w:t>
            </w:r>
          </w:p>
        </w:tc>
        <w:tc>
          <w:tcPr>
            <w:tcW w:w="6099" w:type="dxa"/>
            <w:shd w:val="clear" w:color="auto" w:fill="FFFFFF" w:themeFill="background1"/>
          </w:tcPr>
          <w:p w14:paraId="6D52DCA5" w14:textId="0A1F4E75" w:rsidR="008503FF" w:rsidRPr="00B61957" w:rsidRDefault="008503FF" w:rsidP="00B61957">
            <w:pPr>
              <w:tabs>
                <w:tab w:val="left" w:pos="2040"/>
              </w:tabs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 xml:space="preserve">È prevista una fase di </w:t>
            </w:r>
            <w:r w:rsidR="0089057B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condivisione</w:t>
            </w: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 xml:space="preserve"> dei risultati ai partecipanti?</w:t>
            </w:r>
          </w:p>
          <w:p w14:paraId="1EE786FA" w14:textId="77777777" w:rsidR="008503FF" w:rsidRPr="00B61957" w:rsidRDefault="008503FF" w:rsidP="00B61957">
            <w:pPr>
              <w:tabs>
                <w:tab w:val="left" w:pos="2040"/>
              </w:tabs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</w:p>
          <w:p w14:paraId="3331E0FD" w14:textId="77777777" w:rsidR="008503FF" w:rsidRPr="00B61957" w:rsidRDefault="00000000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eastAsia="MS Gothic" w:hAnsi="Baskerville" w:cstheme="majorHAnsi"/>
                  <w:sz w:val="24"/>
                  <w:szCs w:val="24"/>
                  <w:lang w:val="it-IT"/>
                </w:rPr>
                <w:id w:val="-211234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Sì                            </w:t>
            </w: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94249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No </w:t>
            </w:r>
          </w:p>
          <w:p w14:paraId="1B911E48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294377DD" w14:textId="6BFE536D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 xml:space="preserve">Se sì, specificare come </w:t>
            </w:r>
            <w:r w:rsidR="0089057B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 xml:space="preserve">e quando </w:t>
            </w: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 xml:space="preserve">avverrà la </w:t>
            </w:r>
            <w:r w:rsidR="0089057B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condivisione</w:t>
            </w:r>
          </w:p>
          <w:p w14:paraId="1C5A2C9C" w14:textId="77777777" w:rsidR="008503FF" w:rsidRPr="00B61957" w:rsidRDefault="008503FF" w:rsidP="00B61957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_________________________________________</w:t>
            </w:r>
          </w:p>
          <w:p w14:paraId="7B575482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</w:tr>
      <w:tr w:rsidR="008503FF" w:rsidRPr="00B61957" w14:paraId="4FC4ABE8" w14:textId="77777777" w:rsidTr="00B61957">
        <w:tc>
          <w:tcPr>
            <w:tcW w:w="540" w:type="dxa"/>
            <w:shd w:val="clear" w:color="auto" w:fill="B8CCE4" w:themeFill="accent1" w:themeFillTint="66"/>
          </w:tcPr>
          <w:p w14:paraId="2F20E14C" w14:textId="006C642A" w:rsidR="008503FF" w:rsidRPr="00B61957" w:rsidRDefault="0089057B" w:rsidP="00B61957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>
              <w:rPr>
                <w:rFonts w:ascii="Baskerville" w:hAnsi="Baskerville" w:cstheme="majorHAnsi"/>
                <w:sz w:val="24"/>
                <w:szCs w:val="24"/>
                <w:lang w:val="it-IT"/>
              </w:rPr>
              <w:t>7</w:t>
            </w:r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1B6FF641" w14:textId="77777777" w:rsidR="008503FF" w:rsidRPr="00B61957" w:rsidRDefault="008503FF" w:rsidP="00B61957">
            <w:pPr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Eventuale ritiro dei partecipanti</w:t>
            </w:r>
          </w:p>
        </w:tc>
        <w:tc>
          <w:tcPr>
            <w:tcW w:w="6099" w:type="dxa"/>
            <w:shd w:val="clear" w:color="auto" w:fill="FFFFFF" w:themeFill="background1"/>
          </w:tcPr>
          <w:p w14:paraId="3D90C041" w14:textId="77777777" w:rsidR="008503FF" w:rsidRDefault="008503FF" w:rsidP="0089057B">
            <w:pPr>
              <w:widowControl/>
              <w:autoSpaceDE/>
              <w:autoSpaceDN/>
              <w:adjustRightInd/>
              <w:ind w:left="455" w:hanging="466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</w:t>
            </w: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24556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L’interessato potrà ritirare il consenso </w:t>
            </w:r>
            <w:r w:rsidR="0089057B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alla partecipazione allo studio </w:t>
            </w: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in qualsiasi momento</w:t>
            </w:r>
          </w:p>
          <w:p w14:paraId="64423653" w14:textId="77777777" w:rsidR="0089057B" w:rsidRDefault="0089057B" w:rsidP="0089057B">
            <w:pPr>
              <w:widowControl/>
              <w:autoSpaceDE/>
              <w:autoSpaceDN/>
              <w:adjustRightInd/>
              <w:ind w:left="455" w:hanging="466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2A77C4C6" w14:textId="2FD65B16" w:rsidR="0089057B" w:rsidRPr="0089057B" w:rsidRDefault="00000000" w:rsidP="0089057B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eastAsia="MS Gothic" w:hAnsi="Baskerville" w:cstheme="majorHAnsi"/>
                  <w:sz w:val="24"/>
                  <w:szCs w:val="24"/>
                  <w:lang w:val="it-IT"/>
                </w:rPr>
                <w:id w:val="3722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57B" w:rsidRPr="00B61957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9057B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Sì</w:t>
            </w:r>
          </w:p>
        </w:tc>
      </w:tr>
    </w:tbl>
    <w:p w14:paraId="4703C42A" w14:textId="77777777" w:rsidR="008503FF" w:rsidRPr="00B61957" w:rsidRDefault="008503FF" w:rsidP="008503FF">
      <w:pPr>
        <w:widowControl/>
        <w:autoSpaceDE/>
        <w:autoSpaceDN/>
        <w:adjustRightInd/>
        <w:rPr>
          <w:rFonts w:ascii="Baskerville" w:hAnsi="Baskerville" w:cstheme="majorHAnsi"/>
          <w:sz w:val="24"/>
          <w:szCs w:val="24"/>
          <w:lang w:val="it-IT"/>
        </w:rPr>
      </w:pPr>
      <w:bookmarkStart w:id="6" w:name="_Hlk125638255"/>
    </w:p>
    <w:p w14:paraId="768953C6" w14:textId="77777777" w:rsidR="008503FF" w:rsidRPr="00B61957" w:rsidRDefault="008503FF" w:rsidP="008503FF">
      <w:pPr>
        <w:widowControl/>
        <w:autoSpaceDE/>
        <w:autoSpaceDN/>
        <w:adjustRightInd/>
        <w:rPr>
          <w:rFonts w:ascii="Baskerville" w:eastAsiaTheme="majorEastAsia" w:hAnsi="Baskerville" w:cstheme="majorHAnsi"/>
          <w:color w:val="365F91" w:themeColor="accent1" w:themeShade="BF"/>
          <w:sz w:val="24"/>
          <w:szCs w:val="24"/>
          <w:lang w:val="it-IT"/>
        </w:rPr>
      </w:pPr>
    </w:p>
    <w:p w14:paraId="0D5FCEF0" w14:textId="77777777" w:rsidR="008503FF" w:rsidRPr="00E562FE" w:rsidRDefault="008503FF" w:rsidP="008503FF">
      <w:pPr>
        <w:pStyle w:val="Titolo1"/>
        <w:numPr>
          <w:ilvl w:val="0"/>
          <w:numId w:val="2"/>
        </w:numPr>
        <w:spacing w:before="0"/>
        <w:rPr>
          <w:rFonts w:ascii="Baskerville" w:hAnsi="Baskerville" w:cstheme="majorHAnsi"/>
          <w:bCs/>
          <w:smallCaps/>
          <w:sz w:val="28"/>
          <w:szCs w:val="28"/>
          <w:lang w:val="it-IT"/>
        </w:rPr>
      </w:pPr>
      <w:r w:rsidRPr="00E562FE">
        <w:rPr>
          <w:rFonts w:ascii="Baskerville" w:hAnsi="Baskerville" w:cstheme="majorHAnsi"/>
          <w:bCs/>
          <w:smallCaps/>
          <w:sz w:val="28"/>
          <w:szCs w:val="28"/>
          <w:lang w:val="it-IT"/>
        </w:rPr>
        <w:t>Procedura di consenso alla partecipazione allo studio</w:t>
      </w:r>
    </w:p>
    <w:bookmarkEnd w:id="6"/>
    <w:p w14:paraId="2F929858" w14:textId="77777777" w:rsidR="008503FF" w:rsidRPr="00B61957" w:rsidRDefault="008503FF" w:rsidP="008503FF">
      <w:pPr>
        <w:rPr>
          <w:rFonts w:ascii="Baskerville" w:hAnsi="Baskerville" w:cstheme="majorHAnsi"/>
          <w:sz w:val="24"/>
          <w:szCs w:val="24"/>
          <w:lang w:val="it-IT"/>
        </w:rPr>
      </w:pPr>
    </w:p>
    <w:tbl>
      <w:tblPr>
        <w:tblStyle w:val="Grigliatabella"/>
        <w:tblW w:w="9360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6099"/>
      </w:tblGrid>
      <w:tr w:rsidR="008503FF" w:rsidRPr="00B61957" w14:paraId="0C69CCF9" w14:textId="77777777" w:rsidTr="00B61957">
        <w:tc>
          <w:tcPr>
            <w:tcW w:w="5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5EB2291" w14:textId="77777777" w:rsidR="008503FF" w:rsidRPr="00B61957" w:rsidRDefault="008503FF" w:rsidP="008503FF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center" w:pos="4680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right" w:pos="9360"/>
              </w:tabs>
              <w:ind w:left="360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899C9CD" w14:textId="77777777" w:rsidR="008503FF" w:rsidRPr="00B61957" w:rsidRDefault="008503FF" w:rsidP="00B61957">
            <w:pPr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Informativa alla partecipazione </w:t>
            </w:r>
          </w:p>
        </w:tc>
        <w:tc>
          <w:tcPr>
            <w:tcW w:w="6099" w:type="dxa"/>
            <w:shd w:val="clear" w:color="auto" w:fill="FFFFFF" w:themeFill="background1"/>
          </w:tcPr>
          <w:p w14:paraId="4EDF8EFE" w14:textId="77777777" w:rsidR="008503FF" w:rsidRPr="00B61957" w:rsidRDefault="008503FF" w:rsidP="00B61957">
            <w:pPr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È stata prevista un’adeguata informativa alla partecipazione alla ricerca per i partecipanti?</w:t>
            </w:r>
          </w:p>
          <w:p w14:paraId="717D9816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7A4080D2" w14:textId="77777777" w:rsidR="008503FF" w:rsidRPr="00B61957" w:rsidRDefault="00000000" w:rsidP="00B61957">
            <w:pPr>
              <w:tabs>
                <w:tab w:val="left" w:pos="2040"/>
              </w:tabs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51394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Sì                            </w:t>
            </w: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-11167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No</w:t>
            </w:r>
          </w:p>
          <w:p w14:paraId="179AE9CF" w14:textId="77777777" w:rsidR="008503FF" w:rsidRPr="00B61957" w:rsidRDefault="008503FF" w:rsidP="00B61957">
            <w:pPr>
              <w:ind w:left="360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2D0864DF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Se sì, allegare una copia del Modulo “Consenso informato alla partecipazione alla ricerca-adulti/minori”.</w:t>
            </w:r>
          </w:p>
          <w:p w14:paraId="36127B1B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</w:p>
          <w:p w14:paraId="7E098835" w14:textId="7D56B8C1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Se no, indicare le ragioni</w:t>
            </w:r>
          </w:p>
          <w:p w14:paraId="4EBB4B72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024A275D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_______________________________________</w:t>
            </w:r>
          </w:p>
          <w:p w14:paraId="71D4D12E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</w:tr>
      <w:tr w:rsidR="008503FF" w:rsidRPr="00B61957" w14:paraId="5276AE13" w14:textId="77777777" w:rsidTr="00B61957">
        <w:tc>
          <w:tcPr>
            <w:tcW w:w="540" w:type="dxa"/>
            <w:shd w:val="clear" w:color="auto" w:fill="B8CCE4" w:themeFill="accent1" w:themeFillTint="66"/>
          </w:tcPr>
          <w:p w14:paraId="51E92F38" w14:textId="77777777" w:rsidR="008503FF" w:rsidRPr="00B61957" w:rsidRDefault="008503FF" w:rsidP="008503FF">
            <w:pPr>
              <w:pStyle w:val="Intestazione"/>
              <w:numPr>
                <w:ilvl w:val="0"/>
                <w:numId w:val="3"/>
              </w:numPr>
              <w:tabs>
                <w:tab w:val="clear" w:pos="4819"/>
                <w:tab w:val="clear" w:pos="9638"/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center" w:pos="4680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  <w:tab w:val="right" w:pos="9360"/>
              </w:tabs>
              <w:ind w:left="360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2721" w:type="dxa"/>
            <w:shd w:val="clear" w:color="auto" w:fill="B8CCE4" w:themeFill="accent1" w:themeFillTint="66"/>
          </w:tcPr>
          <w:p w14:paraId="79C54B1C" w14:textId="77777777" w:rsidR="008503FF" w:rsidRPr="00B61957" w:rsidRDefault="008503FF" w:rsidP="00B61957">
            <w:pPr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Inclusione di soggetti incapaci di acconsentire alla partecipazione </w:t>
            </w:r>
          </w:p>
          <w:p w14:paraId="20DF7439" w14:textId="77777777" w:rsidR="008503FF" w:rsidRPr="00B61957" w:rsidRDefault="008503FF" w:rsidP="00B61957">
            <w:pPr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</w:p>
          <w:p w14:paraId="377A7CB5" w14:textId="77777777" w:rsidR="008503FF" w:rsidRPr="00B61957" w:rsidRDefault="008503FF" w:rsidP="0089057B">
            <w:pPr>
              <w:jc w:val="both"/>
              <w:rPr>
                <w:rFonts w:ascii="Baskerville" w:hAnsi="Baskerville" w:cstheme="majorHAnsi"/>
                <w:i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lang w:val="it-IT"/>
              </w:rPr>
              <w:t>[Da completare nel caso di partecipanti non in grado di esprimere consenso]</w:t>
            </w:r>
          </w:p>
          <w:p w14:paraId="710F08F6" w14:textId="77777777" w:rsidR="008503FF" w:rsidRPr="00B61957" w:rsidRDefault="008503FF" w:rsidP="00B61957">
            <w:pPr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68D7C412" w14:textId="77777777" w:rsidR="008503FF" w:rsidRPr="00B61957" w:rsidRDefault="008503FF" w:rsidP="00B61957">
            <w:pPr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6099" w:type="dxa"/>
            <w:shd w:val="clear" w:color="auto" w:fill="FFFFFF" w:themeFill="background1"/>
          </w:tcPr>
          <w:p w14:paraId="3889C660" w14:textId="77777777" w:rsidR="008503FF" w:rsidRPr="00B61957" w:rsidRDefault="008503FF" w:rsidP="00B61957">
            <w:pPr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lastRenderedPageBreak/>
              <w:t>In caso di partecipanti non in grado di esprimere consenso, indicare a chi verrà chiesto il consenso alla partecipazione alla ricerca, precisandone il ruolo e i motivi</w:t>
            </w:r>
          </w:p>
          <w:p w14:paraId="188C1091" w14:textId="77777777" w:rsidR="008503FF" w:rsidRPr="00B61957" w:rsidRDefault="008503FF" w:rsidP="00B61957">
            <w:pPr>
              <w:widowControl/>
              <w:autoSpaceDE/>
              <w:autoSpaceDN/>
              <w:adjustRightInd/>
              <w:ind w:left="414" w:hanging="425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  <w:p w14:paraId="50644D49" w14:textId="5815C9CE" w:rsidR="008503FF" w:rsidRPr="00B61957" w:rsidRDefault="00000000" w:rsidP="0089057B">
            <w:pPr>
              <w:widowControl/>
              <w:autoSpaceDE/>
              <w:autoSpaceDN/>
              <w:adjustRightInd/>
              <w:ind w:left="321" w:hanging="332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15898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I dati di minori o di soggetti incapaci di esprimere il consenso saranno utilizzati soltanto se sarà ottenuto il consenso alla partecipazione alla ricerca e al trattamento dei dati, rispettivamente, dei genitori (o di un solo genitore in caso di mono-genitorialità) o del rappresentante legale.</w:t>
            </w:r>
          </w:p>
          <w:p w14:paraId="32F5D5B8" w14:textId="110DC39B" w:rsidR="008503FF" w:rsidRPr="00B61957" w:rsidRDefault="00000000" w:rsidP="0089057B">
            <w:pPr>
              <w:widowControl/>
              <w:autoSpaceDE/>
              <w:autoSpaceDN/>
              <w:adjustRightInd/>
              <w:ind w:left="321" w:hanging="332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48143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Nei casi di incapacità temporanea, all'atto della riacquisizione delle proprie capacità decisionali, al soggetto sarà richiesto il consenso</w:t>
            </w:r>
          </w:p>
          <w:p w14:paraId="1C14B269" w14:textId="77777777" w:rsidR="008503FF" w:rsidRPr="00B61957" w:rsidRDefault="00000000" w:rsidP="0089057B">
            <w:pPr>
              <w:widowControl/>
              <w:autoSpaceDE/>
              <w:autoSpaceDN/>
              <w:adjustRightInd/>
              <w:ind w:left="414" w:hanging="425"/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="Baskerville" w:hAnsi="Baskerville" w:cstheme="majorHAnsi"/>
                  <w:sz w:val="24"/>
                  <w:szCs w:val="24"/>
                  <w:lang w:val="it-IT"/>
                </w:rPr>
                <w:id w:val="95930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3FF" w:rsidRPr="00B61957">
                  <w:rPr>
                    <w:rFonts w:ascii="Minion Pro SmBd Ital" w:eastAsia="MS Gothic" w:hAnsi="Minion Pro SmBd Ital" w:cs="Minion Pro SmBd Ita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8503FF"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 xml:space="preserve">  Altro, specificare: ____________________________</w:t>
            </w:r>
          </w:p>
          <w:p w14:paraId="610D3352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</w:rPr>
            </w:pPr>
          </w:p>
        </w:tc>
      </w:tr>
    </w:tbl>
    <w:p w14:paraId="2E00EE36" w14:textId="77777777" w:rsidR="008503FF" w:rsidRPr="00B61957" w:rsidRDefault="008503FF" w:rsidP="008503FF">
      <w:pPr>
        <w:rPr>
          <w:rFonts w:ascii="Baskerville" w:hAnsi="Baskerville" w:cstheme="majorHAnsi"/>
          <w:sz w:val="24"/>
          <w:szCs w:val="24"/>
          <w:lang w:val="it-IT"/>
        </w:rPr>
      </w:pPr>
    </w:p>
    <w:p w14:paraId="74BF6940" w14:textId="77777777" w:rsidR="008503FF" w:rsidRPr="00B61957" w:rsidRDefault="008503FF" w:rsidP="008503FF">
      <w:pPr>
        <w:rPr>
          <w:rFonts w:ascii="Baskerville" w:hAnsi="Baskerville" w:cstheme="majorHAnsi"/>
          <w:sz w:val="24"/>
          <w:szCs w:val="24"/>
          <w:lang w:val="it-IT"/>
        </w:rPr>
      </w:pPr>
    </w:p>
    <w:p w14:paraId="6E35C212" w14:textId="4C8046AC" w:rsidR="008503FF" w:rsidRPr="00E562FE" w:rsidRDefault="0089057B" w:rsidP="008503FF">
      <w:pPr>
        <w:pStyle w:val="Titolo1"/>
        <w:numPr>
          <w:ilvl w:val="0"/>
          <w:numId w:val="2"/>
        </w:numPr>
        <w:spacing w:before="0"/>
        <w:rPr>
          <w:rFonts w:ascii="Baskerville" w:hAnsi="Baskerville" w:cstheme="majorHAnsi"/>
          <w:bCs/>
          <w:smallCaps/>
          <w:sz w:val="28"/>
          <w:szCs w:val="28"/>
          <w:lang w:val="it-IT"/>
        </w:rPr>
      </w:pPr>
      <w:r>
        <w:rPr>
          <w:rFonts w:ascii="Baskerville" w:hAnsi="Baskerville" w:cstheme="majorHAnsi"/>
          <w:bCs/>
          <w:smallCaps/>
          <w:sz w:val="28"/>
          <w:szCs w:val="28"/>
          <w:lang w:val="it-IT"/>
        </w:rPr>
        <w:t>Modalità</w:t>
      </w:r>
      <w:r w:rsidR="008503FF" w:rsidRPr="00E562FE">
        <w:rPr>
          <w:rFonts w:ascii="Baskerville" w:hAnsi="Baskerville" w:cstheme="majorHAnsi"/>
          <w:bCs/>
          <w:smallCaps/>
          <w:sz w:val="28"/>
          <w:szCs w:val="28"/>
          <w:lang w:val="it-IT"/>
        </w:rPr>
        <w:t xml:space="preserve"> di raccolta dei dati e protezione dei dati personali</w:t>
      </w:r>
    </w:p>
    <w:p w14:paraId="1F631644" w14:textId="77777777" w:rsidR="008503FF" w:rsidRPr="00B61957" w:rsidRDefault="008503FF" w:rsidP="008503FF">
      <w:pPr>
        <w:rPr>
          <w:rFonts w:ascii="Baskerville" w:hAnsi="Baskerville" w:cstheme="majorHAnsi"/>
          <w:sz w:val="24"/>
          <w:szCs w:val="24"/>
          <w:lang w:val="it-IT"/>
        </w:rPr>
      </w:pPr>
    </w:p>
    <w:p w14:paraId="3759ED92" w14:textId="77777777" w:rsidR="008503FF" w:rsidRPr="00B61957" w:rsidRDefault="008503FF" w:rsidP="008503FF">
      <w:pPr>
        <w:rPr>
          <w:rFonts w:ascii="Baskerville" w:hAnsi="Baskerville" w:cstheme="majorHAnsi"/>
          <w:sz w:val="24"/>
          <w:szCs w:val="24"/>
          <w:lang w:val="it-IT"/>
        </w:rPr>
      </w:pPr>
    </w:p>
    <w:tbl>
      <w:tblPr>
        <w:tblStyle w:val="Grigliatabella"/>
        <w:tblW w:w="9360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0"/>
        <w:gridCol w:w="3045"/>
        <w:gridCol w:w="5775"/>
      </w:tblGrid>
      <w:tr w:rsidR="008503FF" w:rsidRPr="00B61957" w14:paraId="3F8F44A0" w14:textId="77777777" w:rsidTr="00B61957">
        <w:tc>
          <w:tcPr>
            <w:tcW w:w="540" w:type="dxa"/>
            <w:shd w:val="clear" w:color="auto" w:fill="B8CCE4" w:themeFill="accent1" w:themeFillTint="66"/>
          </w:tcPr>
          <w:p w14:paraId="0FFBBCBA" w14:textId="2805C774" w:rsidR="008503FF" w:rsidRPr="00B61957" w:rsidRDefault="008503FF" w:rsidP="00B61957">
            <w:pPr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  <w:tc>
          <w:tcPr>
            <w:tcW w:w="3045" w:type="dxa"/>
            <w:shd w:val="clear" w:color="auto" w:fill="B8CCE4" w:themeFill="accent1" w:themeFillTint="66"/>
          </w:tcPr>
          <w:p w14:paraId="4783F85F" w14:textId="77777777" w:rsidR="008503FF" w:rsidRPr="00B61957" w:rsidRDefault="008503FF" w:rsidP="00B61957">
            <w:pPr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t>Descrizione della procedura di raccolta dei dati</w:t>
            </w:r>
            <w:r w:rsidRPr="00B61957">
              <w:rPr>
                <w:rFonts w:ascii="Baskerville" w:hAnsi="Baskerville" w:cstheme="majorHAnsi"/>
                <w:sz w:val="24"/>
                <w:szCs w:val="24"/>
                <w:lang w:val="it-IT"/>
              </w:rPr>
              <w:br/>
              <w:t>(max 500 parole)</w:t>
            </w:r>
          </w:p>
        </w:tc>
        <w:tc>
          <w:tcPr>
            <w:tcW w:w="5775" w:type="dxa"/>
            <w:shd w:val="clear" w:color="auto" w:fill="FFFFFF" w:themeFill="background1"/>
          </w:tcPr>
          <w:p w14:paraId="2CDC3552" w14:textId="702417B0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Specificare dove avverrà la raccolta dei dati e con quali tempi)</w:t>
            </w:r>
          </w:p>
          <w:p w14:paraId="16F65858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</w:p>
          <w:p w14:paraId="59979637" w14:textId="00C16471" w:rsidR="008503FF" w:rsidRPr="00B61957" w:rsidRDefault="008503FF" w:rsidP="00B61957">
            <w:pPr>
              <w:jc w:val="both"/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</w:pPr>
            <w:r w:rsidRPr="00B61957">
              <w:rPr>
                <w:rFonts w:ascii="Baskerville" w:hAnsi="Baskerville" w:cstheme="majorHAnsi"/>
                <w:i/>
                <w:sz w:val="24"/>
                <w:szCs w:val="24"/>
                <w:lang w:val="it-IT"/>
              </w:rPr>
              <w:t>_______________________________________</w:t>
            </w:r>
          </w:p>
          <w:p w14:paraId="276A997E" w14:textId="77777777" w:rsidR="008503FF" w:rsidRPr="00B61957" w:rsidRDefault="008503FF" w:rsidP="00B61957">
            <w:pPr>
              <w:jc w:val="both"/>
              <w:rPr>
                <w:rFonts w:ascii="Baskerville" w:hAnsi="Baskerville" w:cstheme="majorHAnsi"/>
                <w:sz w:val="24"/>
                <w:szCs w:val="24"/>
                <w:lang w:val="it-IT"/>
              </w:rPr>
            </w:pPr>
          </w:p>
        </w:tc>
      </w:tr>
    </w:tbl>
    <w:p w14:paraId="063243F4" w14:textId="77777777" w:rsidR="008503FF" w:rsidRPr="00B61957" w:rsidRDefault="008503FF" w:rsidP="008503FF">
      <w:pPr>
        <w:pStyle w:val="Titolo1"/>
        <w:ind w:left="142"/>
        <w:rPr>
          <w:rFonts w:ascii="Baskerville" w:hAnsi="Baskerville" w:cstheme="majorHAnsi"/>
          <w:lang w:val="it-IT"/>
        </w:rPr>
      </w:pPr>
    </w:p>
    <w:p w14:paraId="51658BAE" w14:textId="77777777" w:rsidR="008503FF" w:rsidRPr="00B61957" w:rsidRDefault="008503FF" w:rsidP="008503FF">
      <w:pPr>
        <w:widowControl/>
        <w:autoSpaceDE/>
        <w:autoSpaceDN/>
        <w:adjustRightInd/>
        <w:rPr>
          <w:rFonts w:ascii="Baskerville" w:hAnsi="Baskerville" w:cstheme="majorHAnsi"/>
          <w:sz w:val="24"/>
          <w:szCs w:val="24"/>
          <w:lang w:val="it-IT"/>
        </w:rPr>
      </w:pPr>
      <w:bookmarkStart w:id="7" w:name="ctl00_ctl43_g_e377ec15_cb9d_4157_83fb_7e"/>
      <w:bookmarkEnd w:id="7"/>
      <w:r w:rsidRPr="00B61957">
        <w:rPr>
          <w:rFonts w:ascii="Baskerville" w:hAnsi="Baskerville" w:cstheme="majorHAnsi"/>
          <w:sz w:val="24"/>
          <w:szCs w:val="24"/>
          <w:lang w:val="it-IT"/>
        </w:rPr>
        <w:t>In relazione allo svolgimento del progetto in oggetto, il/la sottoscritto/a, in qualità di responsabile del progetto,</w:t>
      </w:r>
    </w:p>
    <w:p w14:paraId="3FAC7A36" w14:textId="77777777" w:rsidR="008503FF" w:rsidRPr="00B61957" w:rsidRDefault="008503FF" w:rsidP="008503FF">
      <w:pPr>
        <w:widowControl/>
        <w:autoSpaceDE/>
        <w:autoSpaceDN/>
        <w:adjustRightInd/>
        <w:rPr>
          <w:rFonts w:ascii="Baskerville" w:hAnsi="Baskerville" w:cstheme="majorHAnsi"/>
          <w:sz w:val="24"/>
          <w:szCs w:val="24"/>
          <w:lang w:val="it-IT"/>
        </w:rPr>
      </w:pPr>
    </w:p>
    <w:p w14:paraId="6303B62D" w14:textId="119A38B0" w:rsidR="008503FF" w:rsidRPr="00B61957" w:rsidRDefault="008503FF" w:rsidP="0089057B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Baskerville" w:hAnsi="Baskerville" w:cstheme="majorHAnsi"/>
          <w:sz w:val="24"/>
          <w:szCs w:val="24"/>
          <w:lang w:val="it-IT"/>
        </w:rPr>
      </w:pPr>
      <w:r w:rsidRPr="00B61957">
        <w:rPr>
          <w:rFonts w:ascii="Baskerville" w:hAnsi="Baskerville" w:cstheme="majorHAnsi"/>
          <w:sz w:val="24"/>
          <w:szCs w:val="24"/>
          <w:lang w:val="it-IT"/>
        </w:rPr>
        <w:t>si impegna a informare il comitato etico per iscritto degli event</w:t>
      </w:r>
      <w:r w:rsidR="0089057B">
        <w:rPr>
          <w:rFonts w:ascii="Baskerville" w:hAnsi="Baskerville" w:cstheme="majorHAnsi"/>
          <w:sz w:val="24"/>
          <w:szCs w:val="24"/>
          <w:lang w:val="it-IT"/>
        </w:rPr>
        <w:t>i (ad es., modifica della compagine dei ricercatori o dei tempi previsti, eventi avversi, etc.)</w:t>
      </w:r>
      <w:r w:rsidRPr="00B61957">
        <w:rPr>
          <w:rFonts w:ascii="Baskerville" w:hAnsi="Baskerville" w:cstheme="majorHAnsi"/>
          <w:sz w:val="24"/>
          <w:szCs w:val="24"/>
          <w:lang w:val="it-IT"/>
        </w:rPr>
        <w:t>, insorti nel corso dello studio, come di ogni elemento che potrebbe influire sulla sicurezza dei partecipanti o sul proseguimento dello studio;</w:t>
      </w:r>
    </w:p>
    <w:p w14:paraId="2070C10E" w14:textId="77777777" w:rsidR="008503FF" w:rsidRPr="00B61957" w:rsidRDefault="008503FF" w:rsidP="0089057B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Baskerville" w:hAnsi="Baskerville" w:cstheme="majorHAnsi"/>
          <w:sz w:val="24"/>
          <w:szCs w:val="24"/>
          <w:lang w:val="it-IT"/>
        </w:rPr>
      </w:pPr>
      <w:r w:rsidRPr="00B61957">
        <w:rPr>
          <w:rFonts w:ascii="Baskerville" w:hAnsi="Baskerville" w:cstheme="majorHAnsi"/>
          <w:sz w:val="24"/>
          <w:szCs w:val="24"/>
          <w:lang w:val="it-IT"/>
        </w:rPr>
        <w:t xml:space="preserve">si impegna a non introdurre variazioni sostanziali alla ricerca senza che il Comitato abbia espresso parere favorevole; </w:t>
      </w:r>
    </w:p>
    <w:p w14:paraId="20AAEE5C" w14:textId="55E7275A" w:rsidR="008503FF" w:rsidRPr="00B61957" w:rsidRDefault="008503FF" w:rsidP="0089057B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Baskerville" w:hAnsi="Baskerville" w:cstheme="majorHAnsi"/>
          <w:sz w:val="24"/>
          <w:szCs w:val="24"/>
          <w:lang w:val="it-IT"/>
        </w:rPr>
      </w:pPr>
      <w:r w:rsidRPr="00B61957">
        <w:rPr>
          <w:rFonts w:ascii="Baskerville" w:hAnsi="Baskerville" w:cstheme="majorHAnsi"/>
          <w:sz w:val="24"/>
          <w:szCs w:val="24"/>
          <w:lang w:val="it-IT"/>
        </w:rPr>
        <w:t>si impegna a ottemperare alle eventuali raccomandazioni richieste dal Comitato</w:t>
      </w:r>
      <w:r w:rsidR="0089057B">
        <w:rPr>
          <w:rFonts w:ascii="Baskerville" w:hAnsi="Baskerville" w:cstheme="majorHAnsi"/>
          <w:sz w:val="24"/>
          <w:szCs w:val="24"/>
          <w:lang w:val="it-IT"/>
        </w:rPr>
        <w:t>;</w:t>
      </w:r>
    </w:p>
    <w:p w14:paraId="588702B5" w14:textId="77777777" w:rsidR="008503FF" w:rsidRPr="00B61957" w:rsidRDefault="008503FF" w:rsidP="0089057B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Baskerville" w:hAnsi="Baskerville" w:cstheme="majorHAnsi"/>
          <w:sz w:val="24"/>
          <w:szCs w:val="24"/>
          <w:lang w:val="it-IT"/>
        </w:rPr>
      </w:pPr>
      <w:r w:rsidRPr="00B61957">
        <w:rPr>
          <w:rFonts w:ascii="Baskerville" w:hAnsi="Baskerville" w:cstheme="majorHAnsi"/>
          <w:sz w:val="24"/>
          <w:szCs w:val="24"/>
          <w:lang w:val="it-IT"/>
        </w:rPr>
        <w:t>riconosce che qualora le suddette condizioni non venissero rispettate o qualora la documentazione fornita non dovesse essere esaustiva o contenere informazioni veritiere, il Comitato Etico non si assume responsabilità riguardo alla correttezza etica della ricerca svolta.</w:t>
      </w:r>
    </w:p>
    <w:p w14:paraId="4E7FB7F0" w14:textId="77777777" w:rsidR="008503FF" w:rsidRPr="00B61957" w:rsidRDefault="008503FF" w:rsidP="008503FF">
      <w:pPr>
        <w:rPr>
          <w:rFonts w:ascii="Baskerville" w:hAnsi="Baskerville" w:cstheme="majorHAnsi"/>
          <w:lang w:val="it-IT"/>
        </w:rPr>
      </w:pPr>
    </w:p>
    <w:p w14:paraId="14C05865" w14:textId="77777777" w:rsidR="008503FF" w:rsidRPr="00B61957" w:rsidRDefault="008503FF" w:rsidP="008503FF">
      <w:pPr>
        <w:rPr>
          <w:rFonts w:ascii="Baskerville" w:hAnsi="Baskerville" w:cstheme="majorHAnsi"/>
          <w:lang w:val="it-IT"/>
        </w:rPr>
      </w:pPr>
    </w:p>
    <w:p w14:paraId="320BC4E1" w14:textId="77777777" w:rsidR="008503FF" w:rsidRPr="00B61957" w:rsidRDefault="008503FF" w:rsidP="000B34A7">
      <w:pPr>
        <w:spacing w:line="276" w:lineRule="auto"/>
        <w:ind w:left="372"/>
        <w:jc w:val="right"/>
        <w:rPr>
          <w:rFonts w:ascii="Baskerville" w:hAnsi="Baskerville" w:cstheme="majorHAnsi"/>
          <w:sz w:val="24"/>
          <w:szCs w:val="24"/>
          <w:lang w:val="it-IT"/>
        </w:rPr>
      </w:pPr>
      <w:r w:rsidRPr="00B61957">
        <w:rPr>
          <w:rFonts w:ascii="Baskerville" w:hAnsi="Baskerville" w:cstheme="majorHAnsi"/>
          <w:sz w:val="24"/>
          <w:szCs w:val="24"/>
          <w:lang w:val="it-IT"/>
        </w:rPr>
        <w:t>Firma ____________________________</w:t>
      </w:r>
    </w:p>
    <w:p w14:paraId="088CA955" w14:textId="77777777" w:rsidR="008503FF" w:rsidRPr="00B61957" w:rsidRDefault="008503FF" w:rsidP="000B34A7">
      <w:pPr>
        <w:spacing w:line="276" w:lineRule="auto"/>
        <w:ind w:left="372"/>
        <w:jc w:val="right"/>
        <w:rPr>
          <w:rFonts w:ascii="Baskerville" w:hAnsi="Baskerville" w:cstheme="majorHAnsi"/>
          <w:sz w:val="24"/>
          <w:szCs w:val="24"/>
          <w:lang w:val="it-IT"/>
        </w:rPr>
      </w:pPr>
    </w:p>
    <w:p w14:paraId="1748E132" w14:textId="77777777" w:rsidR="008503FF" w:rsidRPr="00B61957" w:rsidRDefault="008503FF" w:rsidP="000B34A7">
      <w:pPr>
        <w:spacing w:line="276" w:lineRule="auto"/>
        <w:ind w:left="372"/>
        <w:jc w:val="right"/>
        <w:rPr>
          <w:rFonts w:ascii="Baskerville" w:hAnsi="Baskerville" w:cstheme="majorHAnsi"/>
          <w:sz w:val="24"/>
          <w:szCs w:val="24"/>
          <w:lang w:val="it-IT"/>
        </w:rPr>
      </w:pPr>
      <w:r w:rsidRPr="00B61957">
        <w:rPr>
          <w:rFonts w:ascii="Baskerville" w:hAnsi="Baskerville" w:cstheme="majorHAnsi"/>
          <w:sz w:val="24"/>
          <w:szCs w:val="24"/>
          <w:lang w:val="it-IT"/>
        </w:rPr>
        <w:t>Data _____________________________</w:t>
      </w:r>
    </w:p>
    <w:p w14:paraId="61F4014C" w14:textId="77777777" w:rsidR="008503FF" w:rsidRPr="00B61957" w:rsidRDefault="008503FF" w:rsidP="000B34A7">
      <w:pPr>
        <w:spacing w:line="276" w:lineRule="auto"/>
        <w:ind w:left="372"/>
        <w:jc w:val="right"/>
        <w:rPr>
          <w:rFonts w:ascii="Baskerville" w:hAnsi="Baskerville" w:cstheme="majorHAnsi"/>
          <w:sz w:val="24"/>
          <w:szCs w:val="24"/>
          <w:lang w:val="it-IT"/>
        </w:rPr>
      </w:pPr>
    </w:p>
    <w:p w14:paraId="68E29B0C" w14:textId="77777777" w:rsidR="008503FF" w:rsidRPr="00B61957" w:rsidRDefault="008503FF" w:rsidP="008503FF">
      <w:pPr>
        <w:widowControl/>
        <w:autoSpaceDE/>
        <w:autoSpaceDN/>
        <w:adjustRightInd/>
        <w:rPr>
          <w:rFonts w:ascii="Baskerville" w:hAnsi="Baskerville" w:cstheme="majorHAnsi"/>
          <w:sz w:val="18"/>
          <w:szCs w:val="18"/>
          <w:lang w:val="it-IT"/>
        </w:rPr>
      </w:pPr>
    </w:p>
    <w:p w14:paraId="5862FE6A" w14:textId="647D6EEF" w:rsidR="008503FF" w:rsidRPr="00B61957" w:rsidRDefault="008503FF" w:rsidP="008503FF">
      <w:pPr>
        <w:pStyle w:val="Titolo1"/>
        <w:spacing w:before="0"/>
        <w:rPr>
          <w:rFonts w:ascii="Baskerville" w:eastAsia="Times New Roman" w:hAnsi="Baskerville" w:cstheme="majorHAnsi"/>
          <w:color w:val="auto"/>
          <w:sz w:val="24"/>
          <w:szCs w:val="24"/>
          <w:lang w:val="it-IT"/>
        </w:rPr>
      </w:pPr>
      <w:r w:rsidRPr="000B34A7">
        <w:rPr>
          <w:rFonts w:ascii="Baskerville" w:hAnsi="Baskerville" w:cstheme="majorHAnsi"/>
          <w:bCs/>
          <w:sz w:val="28"/>
          <w:szCs w:val="28"/>
          <w:lang w:val="it-IT"/>
        </w:rPr>
        <w:t xml:space="preserve">Lista degli </w:t>
      </w:r>
      <w:r w:rsidR="000B34A7">
        <w:rPr>
          <w:rFonts w:ascii="Baskerville" w:hAnsi="Baskerville" w:cstheme="majorHAnsi"/>
          <w:bCs/>
          <w:sz w:val="28"/>
          <w:szCs w:val="28"/>
          <w:lang w:val="it-IT"/>
        </w:rPr>
        <w:t>allegati</w:t>
      </w:r>
      <w:r w:rsidRPr="00B61957">
        <w:rPr>
          <w:rFonts w:ascii="Baskerville" w:hAnsi="Baskerville" w:cstheme="majorHAnsi"/>
          <w:sz w:val="28"/>
          <w:szCs w:val="28"/>
          <w:lang w:val="it-IT"/>
        </w:rPr>
        <w:t xml:space="preserve"> (</w:t>
      </w:r>
      <w:r w:rsidRPr="00B61957">
        <w:rPr>
          <w:rFonts w:ascii="Baskerville" w:eastAsia="Times New Roman" w:hAnsi="Baskerville" w:cstheme="majorHAnsi"/>
          <w:color w:val="auto"/>
          <w:sz w:val="24"/>
          <w:szCs w:val="24"/>
          <w:lang w:val="it-IT"/>
        </w:rPr>
        <w:t>nominare i file richiesti come specificato nella lista sottostante)</w:t>
      </w:r>
    </w:p>
    <w:p w14:paraId="68C7074A" w14:textId="77777777" w:rsidR="008503FF" w:rsidRPr="00B61957" w:rsidRDefault="008503FF" w:rsidP="008503FF">
      <w:pPr>
        <w:rPr>
          <w:rFonts w:ascii="Baskerville" w:hAnsi="Baskerville" w:cstheme="majorHAnsi"/>
          <w:lang w:val="it-IT"/>
        </w:rPr>
      </w:pPr>
    </w:p>
    <w:p w14:paraId="366F9978" w14:textId="77777777" w:rsidR="008503FF" w:rsidRDefault="008503FF" w:rsidP="008503FF">
      <w:pPr>
        <w:rPr>
          <w:rFonts w:ascii="Baskerville" w:hAnsi="Baskerville" w:cstheme="majorHAnsi"/>
          <w:sz w:val="24"/>
          <w:szCs w:val="24"/>
          <w:lang w:val="it-IT"/>
        </w:rPr>
      </w:pPr>
      <w:r w:rsidRPr="00B61957">
        <w:rPr>
          <w:rFonts w:ascii="Baskerville" w:hAnsi="Baskerville" w:cstheme="majorHAnsi"/>
          <w:sz w:val="24"/>
          <w:szCs w:val="24"/>
          <w:lang w:val="it-IT"/>
        </w:rPr>
        <w:lastRenderedPageBreak/>
        <w:t>Checklist:</w:t>
      </w:r>
    </w:p>
    <w:p w14:paraId="499E95F6" w14:textId="77777777" w:rsidR="0089057B" w:rsidRPr="00B61957" w:rsidRDefault="0089057B" w:rsidP="008503FF">
      <w:pPr>
        <w:rPr>
          <w:rFonts w:ascii="Baskerville" w:hAnsi="Baskerville" w:cstheme="majorHAnsi"/>
          <w:sz w:val="24"/>
          <w:szCs w:val="24"/>
          <w:lang w:val="it-IT"/>
        </w:rPr>
      </w:pPr>
    </w:p>
    <w:p w14:paraId="783A3966" w14:textId="6A425E65" w:rsidR="006F0470" w:rsidRDefault="00000000" w:rsidP="006F0470">
      <w:pPr>
        <w:widowControl/>
        <w:autoSpaceDE/>
        <w:autoSpaceDN/>
        <w:adjustRightInd/>
        <w:spacing w:line="276" w:lineRule="auto"/>
        <w:rPr>
          <w:rFonts w:ascii="Baskerville" w:hAnsi="Baskerville" w:cstheme="majorHAnsi"/>
          <w:sz w:val="24"/>
          <w:szCs w:val="24"/>
          <w:lang w:val="it-IT"/>
        </w:rPr>
      </w:pPr>
      <w:sdt>
        <w:sdtPr>
          <w:rPr>
            <w:rFonts w:ascii="Baskerville" w:hAnsi="Baskerville" w:cstheme="majorHAnsi"/>
            <w:sz w:val="24"/>
            <w:szCs w:val="24"/>
            <w:lang w:val="it-IT"/>
          </w:rPr>
          <w:id w:val="16167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08A">
            <w:rPr>
              <w:rFonts w:ascii="MS Gothic" w:eastAsia="MS Gothic" w:hAnsi="MS Gothic" w:cstheme="majorHAnsi" w:hint="eastAsia"/>
              <w:sz w:val="24"/>
              <w:szCs w:val="24"/>
              <w:lang w:val="it-IT"/>
            </w:rPr>
            <w:t>☐</w:t>
          </w:r>
        </w:sdtContent>
      </w:sdt>
      <w:r w:rsidR="006F0470" w:rsidRPr="00B61957">
        <w:rPr>
          <w:rFonts w:ascii="Baskerville" w:hAnsi="Baskerville" w:cstheme="majorHAnsi"/>
          <w:sz w:val="24"/>
          <w:szCs w:val="24"/>
          <w:lang w:val="it-IT"/>
        </w:rPr>
        <w:t xml:space="preserve"> </w:t>
      </w:r>
      <w:r w:rsidR="00D8708A">
        <w:rPr>
          <w:rFonts w:ascii="Baskerville" w:hAnsi="Baskerville" w:cstheme="majorHAnsi"/>
          <w:sz w:val="24"/>
          <w:szCs w:val="24"/>
          <w:lang w:val="it-IT"/>
        </w:rPr>
        <w:t xml:space="preserve">Progetto di ricerca </w:t>
      </w:r>
    </w:p>
    <w:p w14:paraId="60F3DADD" w14:textId="0F2C43F4" w:rsidR="00D8708A" w:rsidRPr="00B61957" w:rsidRDefault="00000000" w:rsidP="006F0470">
      <w:pPr>
        <w:widowControl/>
        <w:autoSpaceDE/>
        <w:autoSpaceDN/>
        <w:adjustRightInd/>
        <w:spacing w:line="276" w:lineRule="auto"/>
        <w:rPr>
          <w:rFonts w:ascii="Baskerville" w:hAnsi="Baskerville" w:cstheme="majorHAnsi"/>
          <w:sz w:val="24"/>
          <w:szCs w:val="24"/>
          <w:lang w:val="it-IT"/>
        </w:rPr>
      </w:pPr>
      <w:sdt>
        <w:sdtPr>
          <w:rPr>
            <w:rFonts w:ascii="Baskerville" w:hAnsi="Baskerville" w:cstheme="majorHAnsi"/>
            <w:sz w:val="24"/>
            <w:szCs w:val="24"/>
            <w:lang w:val="it-IT"/>
          </w:rPr>
          <w:id w:val="96369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08A">
            <w:rPr>
              <w:rFonts w:ascii="MS Gothic" w:eastAsia="MS Gothic" w:hAnsi="MS Gothic" w:cstheme="majorHAnsi" w:hint="eastAsia"/>
              <w:sz w:val="24"/>
              <w:szCs w:val="24"/>
              <w:lang w:val="it-IT"/>
            </w:rPr>
            <w:t>☐</w:t>
          </w:r>
        </w:sdtContent>
      </w:sdt>
      <w:r w:rsidR="00D8708A" w:rsidRPr="00B61957">
        <w:rPr>
          <w:rFonts w:ascii="Baskerville" w:hAnsi="Baskerville" w:cstheme="majorHAnsi"/>
          <w:sz w:val="24"/>
          <w:szCs w:val="24"/>
          <w:lang w:val="it-IT"/>
        </w:rPr>
        <w:t xml:space="preserve"> </w:t>
      </w:r>
      <w:r w:rsidR="00D8708A" w:rsidRPr="00D8708A">
        <w:rPr>
          <w:rFonts w:ascii="Baskerville" w:hAnsi="Baskerville" w:cstheme="majorHAnsi"/>
          <w:sz w:val="24"/>
          <w:szCs w:val="24"/>
          <w:lang w:val="it-IT"/>
        </w:rPr>
        <w:t xml:space="preserve">Dichiarazione sul conflitto di interessi </w:t>
      </w:r>
    </w:p>
    <w:p w14:paraId="13A4832C" w14:textId="30379366" w:rsidR="006F0470" w:rsidRPr="00B61957" w:rsidRDefault="00000000" w:rsidP="006F0470">
      <w:pPr>
        <w:widowControl/>
        <w:autoSpaceDE/>
        <w:autoSpaceDN/>
        <w:adjustRightInd/>
        <w:spacing w:line="276" w:lineRule="auto"/>
        <w:rPr>
          <w:rFonts w:ascii="Baskerville" w:hAnsi="Baskerville" w:cstheme="majorHAnsi"/>
          <w:sz w:val="24"/>
          <w:szCs w:val="24"/>
          <w:lang w:val="it-IT"/>
        </w:rPr>
      </w:pPr>
      <w:sdt>
        <w:sdtPr>
          <w:rPr>
            <w:rFonts w:ascii="Baskerville" w:hAnsi="Baskerville" w:cstheme="majorHAnsi"/>
            <w:sz w:val="24"/>
            <w:szCs w:val="24"/>
            <w:lang w:val="it-IT"/>
          </w:rPr>
          <w:id w:val="-1235542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708A">
            <w:rPr>
              <w:rFonts w:ascii="MS Gothic" w:eastAsia="MS Gothic" w:hAnsi="MS Gothic" w:cstheme="majorHAnsi" w:hint="eastAsia"/>
              <w:sz w:val="24"/>
              <w:szCs w:val="24"/>
              <w:lang w:val="it-IT"/>
            </w:rPr>
            <w:t>☐</w:t>
          </w:r>
        </w:sdtContent>
      </w:sdt>
      <w:r w:rsidR="006F0470" w:rsidRPr="00B61957">
        <w:rPr>
          <w:rFonts w:ascii="Baskerville" w:hAnsi="Baskerville" w:cstheme="majorHAnsi"/>
          <w:sz w:val="24"/>
          <w:szCs w:val="24"/>
          <w:lang w:val="it-IT"/>
        </w:rPr>
        <w:t xml:space="preserve"> </w:t>
      </w:r>
      <w:r w:rsidR="006F0470">
        <w:rPr>
          <w:rFonts w:ascii="Baskerville" w:hAnsi="Baskerville" w:cstheme="majorHAnsi"/>
          <w:sz w:val="24"/>
          <w:szCs w:val="24"/>
          <w:lang w:val="it-IT"/>
        </w:rPr>
        <w:t xml:space="preserve">Informativa sul trattamento dei dati personali </w:t>
      </w:r>
    </w:p>
    <w:p w14:paraId="50ED7CB8" w14:textId="1A3ECD28" w:rsidR="008503FF" w:rsidRPr="00B61957" w:rsidRDefault="00000000" w:rsidP="008503FF">
      <w:pPr>
        <w:widowControl/>
        <w:autoSpaceDE/>
        <w:autoSpaceDN/>
        <w:adjustRightInd/>
        <w:spacing w:line="276" w:lineRule="auto"/>
        <w:rPr>
          <w:rFonts w:ascii="Baskerville" w:hAnsi="Baskerville" w:cstheme="majorHAnsi"/>
          <w:sz w:val="24"/>
          <w:szCs w:val="24"/>
          <w:lang w:val="it-IT"/>
        </w:rPr>
      </w:pPr>
      <w:sdt>
        <w:sdtPr>
          <w:rPr>
            <w:rFonts w:ascii="Baskerville" w:eastAsia="MS Gothic" w:hAnsi="Baskerville" w:cs="Segoe UI Symbol"/>
            <w:sz w:val="24"/>
            <w:szCs w:val="24"/>
            <w:lang w:val="it-IT"/>
          </w:rPr>
          <w:id w:val="-195231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3FF" w:rsidRPr="00B61957">
            <w:rPr>
              <w:rFonts w:ascii="Minion Pro SmBd Ital" w:eastAsia="MS Gothic" w:hAnsi="Minion Pro SmBd Ital" w:cs="Minion Pro SmBd Ital"/>
              <w:sz w:val="24"/>
              <w:szCs w:val="24"/>
              <w:lang w:val="it-IT"/>
            </w:rPr>
            <w:t>☐</w:t>
          </w:r>
        </w:sdtContent>
      </w:sdt>
      <w:r w:rsidR="008503FF" w:rsidRPr="00B61957">
        <w:rPr>
          <w:rFonts w:ascii="Baskerville" w:hAnsi="Baskerville" w:cstheme="majorHAnsi"/>
          <w:sz w:val="24"/>
          <w:szCs w:val="24"/>
          <w:lang w:val="it-IT"/>
        </w:rPr>
        <w:t xml:space="preserve"> Lettera informativ</w:t>
      </w:r>
      <w:r w:rsidR="00D8708A">
        <w:rPr>
          <w:rFonts w:ascii="Baskerville" w:hAnsi="Baskerville" w:cstheme="majorHAnsi"/>
          <w:sz w:val="24"/>
          <w:szCs w:val="24"/>
          <w:lang w:val="it-IT"/>
        </w:rPr>
        <w:t>a</w:t>
      </w:r>
      <w:r w:rsidR="008503FF" w:rsidRPr="00B61957">
        <w:rPr>
          <w:rFonts w:ascii="Baskerville" w:hAnsi="Baskerville" w:cstheme="majorHAnsi"/>
          <w:sz w:val="24"/>
          <w:szCs w:val="24"/>
          <w:lang w:val="it-IT"/>
        </w:rPr>
        <w:t xml:space="preserve"> per i partecipanti</w:t>
      </w:r>
      <w:r w:rsidR="00506378">
        <w:rPr>
          <w:rFonts w:ascii="Baskerville" w:hAnsi="Baskerville" w:cstheme="majorHAnsi"/>
          <w:sz w:val="24"/>
          <w:szCs w:val="24"/>
          <w:lang w:val="it-IT"/>
        </w:rPr>
        <w:t xml:space="preserve"> e consenso informato alla partecipazione allo studio</w:t>
      </w:r>
    </w:p>
    <w:p w14:paraId="5F337CF7" w14:textId="77777777" w:rsidR="008503FF" w:rsidRPr="00B61957" w:rsidRDefault="00000000" w:rsidP="008503FF">
      <w:pPr>
        <w:widowControl/>
        <w:autoSpaceDE/>
        <w:autoSpaceDN/>
        <w:adjustRightInd/>
        <w:spacing w:line="276" w:lineRule="auto"/>
        <w:rPr>
          <w:rFonts w:ascii="Baskerville" w:hAnsi="Baskerville" w:cstheme="majorHAnsi"/>
          <w:sz w:val="24"/>
          <w:szCs w:val="24"/>
          <w:lang w:val="it-IT"/>
        </w:rPr>
      </w:pPr>
      <w:sdt>
        <w:sdtPr>
          <w:rPr>
            <w:rFonts w:ascii="Baskerville" w:hAnsi="Baskerville" w:cstheme="majorHAnsi"/>
            <w:sz w:val="24"/>
            <w:szCs w:val="24"/>
            <w:lang w:val="it-IT"/>
          </w:rPr>
          <w:id w:val="1687177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3FF" w:rsidRPr="00B61957">
            <w:rPr>
              <w:rFonts w:ascii="Minion Pro SmBd Ital" w:eastAsia="MS Gothic" w:hAnsi="Minion Pro SmBd Ital" w:cs="Minion Pro SmBd Ital"/>
              <w:sz w:val="24"/>
              <w:szCs w:val="24"/>
              <w:lang w:val="it-IT"/>
            </w:rPr>
            <w:t>☐</w:t>
          </w:r>
        </w:sdtContent>
      </w:sdt>
      <w:r w:rsidR="008503FF" w:rsidRPr="00B61957">
        <w:rPr>
          <w:rFonts w:ascii="Baskerville" w:hAnsi="Baskerville" w:cstheme="majorHAnsi"/>
          <w:sz w:val="24"/>
          <w:szCs w:val="24"/>
          <w:lang w:val="it-IT"/>
        </w:rPr>
        <w:t xml:space="preserve"> Questionario/i o format di intervista</w:t>
      </w:r>
    </w:p>
    <w:p w14:paraId="554DF0E9" w14:textId="77777777" w:rsidR="008503FF" w:rsidRPr="00B61957" w:rsidRDefault="00000000" w:rsidP="008503FF">
      <w:pPr>
        <w:widowControl/>
        <w:autoSpaceDE/>
        <w:autoSpaceDN/>
        <w:adjustRightInd/>
        <w:spacing w:line="276" w:lineRule="auto"/>
        <w:rPr>
          <w:rFonts w:ascii="Baskerville" w:hAnsi="Baskerville" w:cstheme="majorHAnsi"/>
          <w:sz w:val="24"/>
          <w:szCs w:val="24"/>
          <w:lang w:val="it-IT"/>
        </w:rPr>
      </w:pPr>
      <w:sdt>
        <w:sdtPr>
          <w:rPr>
            <w:rFonts w:ascii="Baskerville" w:hAnsi="Baskerville" w:cstheme="majorHAnsi"/>
            <w:sz w:val="24"/>
            <w:szCs w:val="24"/>
            <w:lang w:val="it-IT"/>
          </w:rPr>
          <w:id w:val="-1156066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3FF" w:rsidRPr="00B61957">
            <w:rPr>
              <w:rFonts w:ascii="Minion Pro SmBd Ital" w:eastAsia="MS Gothic" w:hAnsi="Minion Pro SmBd Ital" w:cs="Minion Pro SmBd Ital"/>
              <w:sz w:val="24"/>
              <w:szCs w:val="24"/>
              <w:lang w:val="it-IT"/>
            </w:rPr>
            <w:t>☐</w:t>
          </w:r>
        </w:sdtContent>
      </w:sdt>
      <w:r w:rsidR="008503FF" w:rsidRPr="00B61957">
        <w:rPr>
          <w:rFonts w:ascii="Baskerville" w:hAnsi="Baskerville" w:cstheme="majorHAnsi"/>
          <w:sz w:val="24"/>
          <w:szCs w:val="24"/>
          <w:lang w:val="it-IT"/>
        </w:rPr>
        <w:t xml:space="preserve"> </w:t>
      </w:r>
      <w:r w:rsidR="008503FF" w:rsidRPr="00D8708A">
        <w:rPr>
          <w:rFonts w:ascii="Baskerville" w:hAnsi="Baskerville" w:cstheme="majorHAnsi"/>
          <w:i/>
          <w:iCs/>
          <w:sz w:val="24"/>
          <w:szCs w:val="24"/>
          <w:lang w:val="it-IT"/>
        </w:rPr>
        <w:t>Curriculum Vitae</w:t>
      </w:r>
      <w:r w:rsidR="008503FF" w:rsidRPr="00B61957">
        <w:rPr>
          <w:rFonts w:ascii="Baskerville" w:hAnsi="Baskerville" w:cstheme="majorHAnsi"/>
          <w:sz w:val="24"/>
          <w:szCs w:val="24"/>
          <w:lang w:val="it-IT"/>
        </w:rPr>
        <w:t xml:space="preserve"> del responsabile di progetto</w:t>
      </w:r>
    </w:p>
    <w:p w14:paraId="7DB98F52" w14:textId="5F1E8CE4" w:rsidR="008503FF" w:rsidRPr="0089057B" w:rsidRDefault="00000000" w:rsidP="0089057B">
      <w:pPr>
        <w:widowControl/>
        <w:autoSpaceDE/>
        <w:autoSpaceDN/>
        <w:adjustRightInd/>
        <w:spacing w:line="276" w:lineRule="auto"/>
        <w:rPr>
          <w:rFonts w:ascii="Baskerville" w:hAnsi="Baskerville" w:cstheme="majorHAnsi"/>
          <w:sz w:val="24"/>
          <w:szCs w:val="24"/>
          <w:lang w:val="it-IT"/>
        </w:rPr>
      </w:pPr>
      <w:sdt>
        <w:sdtPr>
          <w:rPr>
            <w:rFonts w:ascii="Baskerville" w:hAnsi="Baskerville" w:cstheme="majorHAnsi"/>
            <w:sz w:val="24"/>
            <w:szCs w:val="24"/>
            <w:lang w:val="it-IT"/>
          </w:rPr>
          <w:id w:val="-1267695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3FF" w:rsidRPr="00B61957">
            <w:rPr>
              <w:rFonts w:ascii="Minion Pro SmBd Ital" w:eastAsia="MS Gothic" w:hAnsi="Minion Pro SmBd Ital" w:cs="Minion Pro SmBd Ital"/>
              <w:sz w:val="24"/>
              <w:szCs w:val="24"/>
              <w:lang w:val="it-IT"/>
            </w:rPr>
            <w:t>☐</w:t>
          </w:r>
        </w:sdtContent>
      </w:sdt>
      <w:r w:rsidR="008503FF" w:rsidRPr="00B61957">
        <w:rPr>
          <w:rFonts w:ascii="Baskerville" w:hAnsi="Baskerville" w:cstheme="majorHAnsi"/>
          <w:sz w:val="24"/>
          <w:szCs w:val="24"/>
          <w:lang w:val="it-IT"/>
        </w:rPr>
        <w:t xml:space="preserve"> Altri documenti utili alla valutazione etica, da specificare</w:t>
      </w:r>
    </w:p>
    <w:sectPr w:rsidR="008503FF" w:rsidRPr="0089057B" w:rsidSect="00D54767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FD9A" w14:textId="77777777" w:rsidR="00D54767" w:rsidRDefault="00D54767">
      <w:r>
        <w:separator/>
      </w:r>
    </w:p>
  </w:endnote>
  <w:endnote w:type="continuationSeparator" w:id="0">
    <w:p w14:paraId="06A8D4DD" w14:textId="77777777" w:rsidR="00D54767" w:rsidRDefault="00D5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Minion Pro SmBd Ital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1B672" w14:textId="77777777" w:rsidR="00D54767" w:rsidRDefault="00D54767">
      <w:r>
        <w:separator/>
      </w:r>
    </w:p>
  </w:footnote>
  <w:footnote w:type="continuationSeparator" w:id="0">
    <w:p w14:paraId="42D2DBA2" w14:textId="77777777" w:rsidR="00D54767" w:rsidRDefault="00D5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26B1" w14:textId="77777777" w:rsidR="00E562FE" w:rsidRDefault="00E562F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2EB49" wp14:editId="65490CCF">
              <wp:simplePos x="0" y="0"/>
              <wp:positionH relativeFrom="column">
                <wp:posOffset>2857500</wp:posOffset>
              </wp:positionH>
              <wp:positionV relativeFrom="paragraph">
                <wp:posOffset>107315</wp:posOffset>
              </wp:positionV>
              <wp:extent cx="3543300" cy="6858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B8D24" w14:textId="77777777" w:rsidR="00E562FE" w:rsidRPr="001D7922" w:rsidRDefault="00E562FE" w:rsidP="00B61957">
                          <w:pPr>
                            <w:jc w:val="right"/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</w:pPr>
                          <w:r w:rsidRPr="001D7922"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  <w:t>Comitato Etico della Ricerca</w:t>
                          </w:r>
                        </w:p>
                        <w:p w14:paraId="5CD28F38" w14:textId="77777777" w:rsidR="00E562FE" w:rsidRDefault="00E562FE" w:rsidP="00B61957">
                          <w:pPr>
                            <w:jc w:val="right"/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</w:pPr>
                          <w:r w:rsidRPr="001D7922"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  <w:t>Università degli Studi Link di Roma</w:t>
                          </w:r>
                        </w:p>
                        <w:p w14:paraId="14CD3BFA" w14:textId="77777777" w:rsidR="00E562FE" w:rsidRPr="001D7922" w:rsidRDefault="00E562FE" w:rsidP="00B61957">
                          <w:pPr>
                            <w:spacing w:line="320" w:lineRule="atLeast"/>
                            <w:jc w:val="right"/>
                            <w:rPr>
                              <w:rFonts w:ascii="Baskerville" w:hAnsi="Baskerville" w:cs="Times Roman"/>
                              <w:i/>
                              <w:sz w:val="23"/>
                              <w:szCs w:val="23"/>
                            </w:rPr>
                          </w:pPr>
                          <w:r w:rsidRPr="001D7922">
                            <w:rPr>
                              <w:rFonts w:ascii="Baskerville" w:hAnsi="Baskerville" w:cs="Tahoma"/>
                              <w:i/>
                              <w:sz w:val="23"/>
                              <w:szCs w:val="23"/>
                            </w:rPr>
                            <w:t>comitatoetico@unilink.it</w:t>
                          </w:r>
                        </w:p>
                        <w:p w14:paraId="20829720" w14:textId="77777777" w:rsidR="00E562FE" w:rsidRPr="001D7922" w:rsidRDefault="00E562FE" w:rsidP="00B61957">
                          <w:pPr>
                            <w:jc w:val="right"/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42EB4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25pt;margin-top:8.45pt;width:279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" filled="f" stroked="f">
              <v:textbox>
                <w:txbxContent>
                  <w:p w14:paraId="772B8D24" w14:textId="77777777" w:rsidR="00E562FE" w:rsidRPr="001D7922" w:rsidRDefault="00E562FE" w:rsidP="00B61957">
                    <w:pPr>
                      <w:jc w:val="right"/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</w:pPr>
                    <w:r w:rsidRPr="001D7922"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  <w:t>Comitato Etico della Ricerca</w:t>
                    </w:r>
                  </w:p>
                  <w:p w14:paraId="5CD28F38" w14:textId="77777777" w:rsidR="00E562FE" w:rsidRDefault="00E562FE" w:rsidP="00B61957">
                    <w:pPr>
                      <w:jc w:val="right"/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</w:pPr>
                    <w:r w:rsidRPr="001D7922"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  <w:t>Università degli Studi Link di Roma</w:t>
                    </w:r>
                  </w:p>
                  <w:p w14:paraId="14CD3BFA" w14:textId="77777777" w:rsidR="00E562FE" w:rsidRPr="001D7922" w:rsidRDefault="00E562FE" w:rsidP="00B61957">
                    <w:pPr>
                      <w:spacing w:line="320" w:lineRule="atLeast"/>
                      <w:jc w:val="right"/>
                      <w:rPr>
                        <w:rFonts w:ascii="Baskerville" w:hAnsi="Baskerville" w:cs="Times Roman"/>
                        <w:i/>
                        <w:sz w:val="23"/>
                        <w:szCs w:val="23"/>
                      </w:rPr>
                    </w:pPr>
                    <w:r w:rsidRPr="001D7922">
                      <w:rPr>
                        <w:rFonts w:ascii="Baskerville" w:hAnsi="Baskerville" w:cs="Tahoma"/>
                        <w:i/>
                        <w:sz w:val="23"/>
                        <w:szCs w:val="23"/>
                      </w:rPr>
                      <w:t>comitatoetico@unilink.it</w:t>
                    </w:r>
                  </w:p>
                  <w:p w14:paraId="20829720" w14:textId="77777777" w:rsidR="00E562FE" w:rsidRPr="001D7922" w:rsidRDefault="00E562FE" w:rsidP="00B61957">
                    <w:pPr>
                      <w:jc w:val="right"/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</w:pPr>
                  </w:p>
                </w:txbxContent>
              </v:textbox>
            </v:shape>
          </w:pict>
        </mc:Fallback>
      </mc:AlternateContent>
    </w:r>
    <w:r w:rsidRPr="00B01E33">
      <w:rPr>
        <w:noProof/>
      </w:rPr>
      <w:drawing>
        <wp:inline distT="0" distB="0" distL="0" distR="0" wp14:anchorId="3E7D515E" wp14:editId="68A759C3">
          <wp:extent cx="1434465" cy="671195"/>
          <wp:effectExtent l="0" t="0" r="0" b="0"/>
          <wp:docPr id="2" name="Immagine 2" descr="page1image1767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ge1image1767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E534212" w14:textId="77777777" w:rsidR="00E562FE" w:rsidRDefault="00E562FE">
    <w:pPr>
      <w:pStyle w:val="Intestazione"/>
    </w:pPr>
  </w:p>
  <w:p w14:paraId="6B1A8A59" w14:textId="77777777" w:rsidR="00E562FE" w:rsidRDefault="00E562FE">
    <w:pPr>
      <w:pStyle w:val="Intestazione"/>
    </w:pPr>
  </w:p>
  <w:p w14:paraId="743A620E" w14:textId="77777777" w:rsidR="00E562FE" w:rsidRDefault="00E562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74F6"/>
    <w:multiLevelType w:val="hybridMultilevel"/>
    <w:tmpl w:val="0C020A80"/>
    <w:lvl w:ilvl="0" w:tplc="863E6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32D09"/>
    <w:multiLevelType w:val="hybridMultilevel"/>
    <w:tmpl w:val="F65E3D9C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80A6380"/>
    <w:multiLevelType w:val="hybridMultilevel"/>
    <w:tmpl w:val="02BEAF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21618"/>
    <w:multiLevelType w:val="hybridMultilevel"/>
    <w:tmpl w:val="4DCE6D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B1DD0"/>
    <w:multiLevelType w:val="hybridMultilevel"/>
    <w:tmpl w:val="BEF42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0318"/>
    <w:multiLevelType w:val="hybridMultilevel"/>
    <w:tmpl w:val="C7A802C4"/>
    <w:lvl w:ilvl="0" w:tplc="04100015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22879">
    <w:abstractNumId w:val="1"/>
  </w:num>
  <w:num w:numId="2" w16cid:durableId="1968463152">
    <w:abstractNumId w:val="5"/>
  </w:num>
  <w:num w:numId="3" w16cid:durableId="552232951">
    <w:abstractNumId w:val="2"/>
  </w:num>
  <w:num w:numId="4" w16cid:durableId="39792195">
    <w:abstractNumId w:val="3"/>
  </w:num>
  <w:num w:numId="5" w16cid:durableId="138235436">
    <w:abstractNumId w:val="4"/>
  </w:num>
  <w:num w:numId="6" w16cid:durableId="176422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70"/>
    <w:rsid w:val="000B34A7"/>
    <w:rsid w:val="002D2D51"/>
    <w:rsid w:val="003D1456"/>
    <w:rsid w:val="00506378"/>
    <w:rsid w:val="006F0470"/>
    <w:rsid w:val="008503FF"/>
    <w:rsid w:val="0089057B"/>
    <w:rsid w:val="00897E70"/>
    <w:rsid w:val="00991AEC"/>
    <w:rsid w:val="00B554FB"/>
    <w:rsid w:val="00B61957"/>
    <w:rsid w:val="00C954CF"/>
    <w:rsid w:val="00D54767"/>
    <w:rsid w:val="00D8708A"/>
    <w:rsid w:val="00E5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8A40B"/>
  <w14:defaultImageDpi w14:val="300"/>
  <w15:docId w15:val="{CFAB48A5-EA09-A042-8C45-C2EF4671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3F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8503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o">
    <w:name w:val="Marco"/>
    <w:basedOn w:val="NormaleWeb"/>
    <w:autoRedefine/>
    <w:qFormat/>
    <w:rsid w:val="00C954CF"/>
    <w:pPr>
      <w:spacing w:after="100" w:afterAutospacing="1"/>
      <w:jc w:val="both"/>
    </w:pPr>
    <w:rPr>
      <w:rFonts w:ascii="Garamond" w:hAnsi="Garamond"/>
      <w:color w:val="222222"/>
      <w:spacing w:val="5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C954CF"/>
  </w:style>
  <w:style w:type="paragraph" w:styleId="Intestazione">
    <w:name w:val="header"/>
    <w:basedOn w:val="Normale"/>
    <w:link w:val="IntestazioneCarattere"/>
    <w:unhideWhenUsed/>
    <w:rsid w:val="00897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7E70"/>
  </w:style>
  <w:style w:type="paragraph" w:customStyle="1" w:styleId="Normale1">
    <w:name w:val="Normale1"/>
    <w:rsid w:val="00897E70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E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E70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850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3FF"/>
  </w:style>
  <w:style w:type="character" w:customStyle="1" w:styleId="Titolo1Carattere">
    <w:name w:val="Titolo 1 Carattere"/>
    <w:basedOn w:val="Carpredefinitoparagrafo"/>
    <w:link w:val="Titolo1"/>
    <w:rsid w:val="008503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Grigliatabella">
    <w:name w:val="Table Grid"/>
    <w:basedOn w:val="Tabellanormale"/>
    <w:uiPriority w:val="39"/>
    <w:rsid w:val="008503FF"/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503F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8503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503FF"/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1170</Words>
  <Characters>6675</Characters>
  <Application>Microsoft Office Word</Application>
  <DocSecurity>0</DocSecurity>
  <Lines>55</Lines>
  <Paragraphs>15</Paragraphs>
  <ScaleCrop>false</ScaleCrop>
  <Company>aaa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cp:keywords/>
  <dc:description/>
  <cp:lastModifiedBy>Migliaccio Silvia</cp:lastModifiedBy>
  <cp:revision>2</cp:revision>
  <dcterms:created xsi:type="dcterms:W3CDTF">2024-03-24T21:39:00Z</dcterms:created>
  <dcterms:modified xsi:type="dcterms:W3CDTF">2024-03-24T21:39:00Z</dcterms:modified>
</cp:coreProperties>
</file>