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20D2E6C4" w:rsidR="001F5511" w:rsidRPr="00AA78F8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insegnamento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3F2AFFA0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articolazione in moduli</w:t>
      </w:r>
      <w:r>
        <w:rPr>
          <w:rFonts w:ascii="Montserrat" w:eastAsia="Tahoma" w:hAnsi="Montserrat" w:cs="Tahoma"/>
          <w:color w:val="B07F11"/>
          <w:sz w:val="20"/>
          <w:szCs w:val="20"/>
        </w:rPr>
        <w:tab/>
      </w: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0000000A" w14:textId="344D5066" w:rsidR="001F5511" w:rsidRPr="00AA78F8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cfu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</w:t>
      </w:r>
      <w:r w:rsid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complessivi e per singolo modulo, ove previsto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]</w:t>
      </w:r>
    </w:p>
    <w:p w14:paraId="11E877D8" w14:textId="222DD785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>
        <w:rPr>
          <w:rFonts w:ascii="Montserrat" w:eastAsia="Tahoma" w:hAnsi="Montserrat" w:cs="Tahoma"/>
          <w:color w:val="B07F11"/>
          <w:sz w:val="20"/>
          <w:szCs w:val="20"/>
        </w:rPr>
        <w:t>ore di didattica frontale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</w:t>
      </w:r>
      <w:r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completare</w:t>
      </w: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]</w:t>
      </w:r>
    </w:p>
    <w:p w14:paraId="4880AA68" w14:textId="547093AB" w:rsidR="0050420F" w:rsidRPr="00AA78F8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anno di corso</w:t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0000000E" w14:textId="01B31308" w:rsidR="001F5511" w:rsidRPr="00AA78F8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semestre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00000010" w14:textId="6B5251B3" w:rsidR="001F5511" w:rsidRPr="00AA78F8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docente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00000012" w14:textId="3F8F901B" w:rsidR="001F5511" w:rsidRPr="00AA78F8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e-mail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00000014" w14:textId="01983ABF" w:rsidR="001F5511" w:rsidRPr="00AA78F8" w:rsidRDefault="0082208B" w:rsidP="0050420F">
      <w:pPr>
        <w:pBdr>
          <w:top w:val="nil"/>
          <w:left w:val="nil"/>
          <w:bottom w:val="nil"/>
          <w:right w:val="nil"/>
          <w:between w:val="nil"/>
        </w:pBdr>
        <w:ind w:right="-569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color w:val="B07F11"/>
          <w:sz w:val="20"/>
          <w:szCs w:val="20"/>
        </w:rPr>
        <w:t>ricevimento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ab/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</w:rPr>
        <w:t>Alla fine</w:t>
      </w:r>
      <w:r w:rsidR="004107C1"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 delle lezioni o </w:t>
      </w:r>
      <w:r w:rsidR="006C15E8"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per appuntamento </w:t>
      </w:r>
      <w:r w:rsidR="004107C1" w:rsidRPr="00AA78F8">
        <w:rPr>
          <w:rFonts w:ascii="Montserrat" w:eastAsia="Tahoma" w:hAnsi="Montserrat" w:cs="Tahoma"/>
          <w:color w:val="18233D"/>
          <w:sz w:val="20"/>
          <w:szCs w:val="20"/>
        </w:rPr>
        <w:t>da concordarsi via mail</w:t>
      </w:r>
    </w:p>
    <w:p w14:paraId="2D25ADB3" w14:textId="77777777" w:rsidR="00756F50" w:rsidRPr="00AA78F8" w:rsidRDefault="00756F50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35B53524" w14:textId="77777777" w:rsidR="0082208B" w:rsidRPr="00AA78F8" w:rsidRDefault="0082208B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28275119" w14:textId="4AA336AC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OBIETTIVI FORMATIVI</w:t>
      </w:r>
    </w:p>
    <w:p w14:paraId="075EE688" w14:textId="4DE96EAF" w:rsidR="00AA78F8" w:rsidRPr="00AA78F8" w:rsidRDefault="00AA78F8" w:rsidP="00AA78F8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i/>
          <w:iCs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i/>
          <w:iCs/>
          <w:color w:val="18233D"/>
          <w:sz w:val="20"/>
          <w:szCs w:val="20"/>
        </w:rPr>
        <w:t xml:space="preserve">Gli obiettivi formativi vengono </w:t>
      </w:r>
      <w:r>
        <w:rPr>
          <w:rFonts w:ascii="Montserrat" w:eastAsia="Tahoma" w:hAnsi="Montserrat" w:cs="Tahoma"/>
          <w:i/>
          <w:iCs/>
          <w:color w:val="18233D"/>
          <w:sz w:val="20"/>
          <w:szCs w:val="20"/>
        </w:rPr>
        <w:t>forniti dall’Ateneo.</w:t>
      </w:r>
    </w:p>
    <w:p w14:paraId="15CD0933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75E69429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0000016" w14:textId="041DB7C1" w:rsidR="001F5511" w:rsidRPr="00AA78F8" w:rsidRDefault="009B2DB8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RISULTATI DI APPRENDIMENTO</w:t>
      </w:r>
      <w:r w:rsid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ATTESI</w:t>
      </w:r>
    </w:p>
    <w:p w14:paraId="36E78C95" w14:textId="77777777" w:rsidR="00414845" w:rsidRPr="00AA78F8" w:rsidRDefault="00414845" w:rsidP="00414845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</w:rPr>
        <w:t>L’insegnamento ha l’obiettivo di far conseguire i seguenti risultati di apprendimento:</w:t>
      </w:r>
    </w:p>
    <w:p w14:paraId="32FE3422" w14:textId="2EE6B435" w:rsidR="00414845" w:rsidRPr="00AA78F8" w:rsidRDefault="00A145BD" w:rsidP="00952741">
      <w:pPr>
        <w:pStyle w:val="Standard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conoscenza e capacità di comprensione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="00952741"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5493B2BB" w14:textId="77E1B33E" w:rsidR="00414845" w:rsidRPr="00AA78F8" w:rsidRDefault="00952741" w:rsidP="00952741">
      <w:pPr>
        <w:pStyle w:val="Standard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conoscenza e capacità di comprensione applicate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1EF8A8F5" w14:textId="106BF4CE" w:rsidR="00414845" w:rsidRPr="00AA78F8" w:rsidRDefault="00952741" w:rsidP="00952741">
      <w:pPr>
        <w:pStyle w:val="Standard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autonomia di giudizio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2713C71F" w14:textId="1657030A" w:rsidR="00414845" w:rsidRPr="00AA78F8" w:rsidRDefault="00952741" w:rsidP="00952741">
      <w:pPr>
        <w:pStyle w:val="Standard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abilità comunicative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6B510ECA" w14:textId="0EEF4A60" w:rsidR="00952741" w:rsidRPr="00AA78F8" w:rsidRDefault="00952741" w:rsidP="00952741">
      <w:pPr>
        <w:pStyle w:val="Standard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abilità ad apprendere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29CED04C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7E19C08F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5A48759D" w14:textId="28B4B43C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>PREREQUISITI</w:t>
      </w:r>
    </w:p>
    <w:p w14:paraId="28D4DC55" w14:textId="77777777" w:rsidR="00AA78F8" w:rsidRPr="00AA78F8" w:rsidRDefault="00AA78F8" w:rsidP="00AA78F8">
      <w:pPr>
        <w:pStyle w:val="Standard"/>
        <w:jc w:val="both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[specificare, se presenti]</w:t>
      </w:r>
    </w:p>
    <w:p w14:paraId="4C9FC76A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28B1FFB5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000002C" w14:textId="15641507" w:rsidR="001F5511" w:rsidRPr="00AA78F8" w:rsidRDefault="009B2DB8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PROGRAMMA DETTAGLIATO</w:t>
      </w:r>
    </w:p>
    <w:p w14:paraId="42FB85BD" w14:textId="0D04EEB0" w:rsidR="00146CD0" w:rsidRPr="00AA78F8" w:rsidRDefault="0050420F" w:rsidP="00A145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10BB9659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7838364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6C919720" w14:textId="0CAE866D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>METODOLOGIE DIDATTICHE</w:t>
      </w:r>
    </w:p>
    <w:p w14:paraId="285F942C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75C424E3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0C80E8E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DDF49CF" w14:textId="6939150C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MATERIAL</w:t>
      </w:r>
      <w:r>
        <w:rPr>
          <w:rFonts w:ascii="Montserrat" w:eastAsia="Tahoma" w:hAnsi="Montserrat" w:cs="Tahoma"/>
          <w:b/>
          <w:bCs/>
          <w:color w:val="B07F11"/>
          <w:sz w:val="20"/>
          <w:szCs w:val="20"/>
        </w:rPr>
        <w:t>I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DIDATTIC</w:t>
      </w:r>
      <w:r w:rsidR="00125EE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I</w:t>
      </w:r>
    </w:p>
    <w:p w14:paraId="4A1F3129" w14:textId="77777777" w:rsidR="00AA78F8" w:rsidRPr="00AA78F8" w:rsidRDefault="00AA78F8" w:rsidP="00AA78F8">
      <w:pPr>
        <w:pStyle w:val="Standard"/>
        <w:tabs>
          <w:tab w:val="left" w:pos="284"/>
        </w:tabs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</w:rPr>
        <w:t>Per la preparazione dell’esame, è fondamentale integrare i contenuti forniti durante le lezioni con i seguenti testi obbligatori:</w:t>
      </w:r>
    </w:p>
    <w:p w14:paraId="29ADDD1E" w14:textId="77777777" w:rsidR="00AA78F8" w:rsidRPr="00AA78F8" w:rsidRDefault="00AA78F8" w:rsidP="00AA78F8">
      <w:pPr>
        <w:pStyle w:val="Standard"/>
        <w:tabs>
          <w:tab w:val="left" w:pos="284"/>
        </w:tabs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0B7374CB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67544458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0000036" w14:textId="6DBFEB15" w:rsidR="001F5511" w:rsidRPr="00AA78F8" w:rsidRDefault="009B2DB8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MODALITÀ DI SVOLGIMENTO DELL’ESAME</w:t>
      </w:r>
    </w:p>
    <w:p w14:paraId="32B84F3D" w14:textId="1C84C720" w:rsidR="00FC1B6D" w:rsidRPr="00AA78F8" w:rsidRDefault="0050420F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i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0237E635" w14:textId="77777777" w:rsidR="00FF6CFF" w:rsidRPr="00AA78F8" w:rsidRDefault="00FF6CFF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i/>
          <w:color w:val="18233D"/>
          <w:sz w:val="20"/>
          <w:szCs w:val="20"/>
        </w:rPr>
      </w:pPr>
    </w:p>
    <w:p w14:paraId="6D99574E" w14:textId="77777777" w:rsidR="0050420F" w:rsidRPr="00AA78F8" w:rsidRDefault="0050420F" w:rsidP="00F57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i/>
          <w:color w:val="18233D"/>
          <w:sz w:val="20"/>
          <w:szCs w:val="20"/>
        </w:rPr>
      </w:pPr>
    </w:p>
    <w:p w14:paraId="0000003B" w14:textId="420E6E5D" w:rsidR="001F5511" w:rsidRPr="00AA78F8" w:rsidRDefault="009B2DB8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CRITERI DI VALUTAZIONE</w:t>
      </w:r>
    </w:p>
    <w:p w14:paraId="3534B572" w14:textId="286D238C" w:rsidR="00414845" w:rsidRPr="00AA78F8" w:rsidRDefault="0050420F" w:rsidP="00414845">
      <w:pPr>
        <w:pStyle w:val="Standard"/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</w:rPr>
        <w:t>Nell’esame finale, l</w:t>
      </w:r>
      <w:r w:rsidR="00414845" w:rsidRPr="00AA78F8">
        <w:rPr>
          <w:rFonts w:ascii="Montserrat" w:eastAsia="Tahoma" w:hAnsi="Montserrat" w:cs="Tahoma"/>
          <w:color w:val="18233D"/>
          <w:sz w:val="20"/>
          <w:szCs w:val="20"/>
        </w:rPr>
        <w:t>a/o studente dovrà dimostrare:</w:t>
      </w:r>
    </w:p>
    <w:p w14:paraId="4BD78F8B" w14:textId="351739A8" w:rsidR="00414845" w:rsidRPr="00AA78F8" w:rsidRDefault="00AD6D3B" w:rsidP="00AD6D3B">
      <w:pPr>
        <w:pStyle w:val="Standard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conoscenza e capacità di comprensione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75B8F546" w14:textId="777E13D4" w:rsidR="00414845" w:rsidRPr="00AA78F8" w:rsidRDefault="00AD6D3B" w:rsidP="00AD6D3B">
      <w:pPr>
        <w:pStyle w:val="Standard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conoscenza e capacità di comprensione applicate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0646B7CE" w14:textId="3133622F" w:rsidR="00414845" w:rsidRPr="00AA78F8" w:rsidRDefault="00AD6D3B" w:rsidP="00AD6D3B">
      <w:pPr>
        <w:pStyle w:val="Standard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autonomia di giudizio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6523B962" w14:textId="10982F5A" w:rsidR="00414845" w:rsidRPr="00AA78F8" w:rsidRDefault="00AD6D3B" w:rsidP="00AD6D3B">
      <w:pPr>
        <w:pStyle w:val="Standard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lastRenderedPageBreak/>
        <w:t>abilità comunicative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0F1A583F" w14:textId="4A84D98B" w:rsidR="00AD6D3B" w:rsidRPr="00AA78F8" w:rsidRDefault="00AD6D3B" w:rsidP="00AD6D3B">
      <w:pPr>
        <w:pStyle w:val="Standard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smallCaps/>
          <w:color w:val="18233D"/>
          <w:sz w:val="20"/>
          <w:szCs w:val="20"/>
        </w:rPr>
        <w:t>abilità ad apprendere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 xml:space="preserve">: </w:t>
      </w:r>
      <w:r w:rsidR="0050420F"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  <w:r w:rsidRPr="00AA78F8">
        <w:rPr>
          <w:rFonts w:ascii="Montserrat" w:eastAsia="Tahoma" w:hAnsi="Montserrat" w:cs="Tahoma"/>
          <w:color w:val="18233D"/>
          <w:sz w:val="20"/>
          <w:szCs w:val="20"/>
        </w:rPr>
        <w:t>.</w:t>
      </w:r>
    </w:p>
    <w:p w14:paraId="00000044" w14:textId="029EAA22" w:rsidR="001F5511" w:rsidRPr="00AA78F8" w:rsidRDefault="001F5511" w:rsidP="00F57AF3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284" w:hanging="284"/>
        <w:jc w:val="both"/>
        <w:rPr>
          <w:rFonts w:ascii="Montserrat" w:eastAsia="Tahoma" w:hAnsi="Montserrat" w:cs="Tahoma"/>
          <w:iCs/>
          <w:color w:val="18233D"/>
          <w:sz w:val="20"/>
          <w:szCs w:val="20"/>
        </w:rPr>
      </w:pPr>
    </w:p>
    <w:p w14:paraId="55CC3A97" w14:textId="77777777" w:rsidR="00FC1B6D" w:rsidRPr="00AA78F8" w:rsidRDefault="00FC1B6D" w:rsidP="00F57AF3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284" w:hanging="284"/>
        <w:jc w:val="both"/>
        <w:rPr>
          <w:rFonts w:ascii="Montserrat" w:eastAsia="Tahoma" w:hAnsi="Montserrat" w:cs="Tahoma"/>
          <w:iCs/>
          <w:color w:val="18233D"/>
          <w:sz w:val="20"/>
          <w:szCs w:val="20"/>
        </w:rPr>
      </w:pPr>
    </w:p>
    <w:p w14:paraId="00000045" w14:textId="04AC1C65" w:rsidR="001F5511" w:rsidRPr="00AA78F8" w:rsidRDefault="009B2DB8" w:rsidP="00F57AF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CRITERI DI ATTRIBUZIONE DEL VOTO FINALE</w:t>
      </w:r>
    </w:p>
    <w:p w14:paraId="2237BDC5" w14:textId="77777777" w:rsidR="00AA78F8" w:rsidRPr="00AA78F8" w:rsidRDefault="00AA78F8" w:rsidP="00AA78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Tahoma" w:hAnsi="Montserrat" w:cs="Tahoma"/>
          <w:i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[completare]</w:t>
      </w:r>
    </w:p>
    <w:p w14:paraId="6FE32203" w14:textId="77777777" w:rsidR="00A145BD" w:rsidRPr="00AA78F8" w:rsidRDefault="00A145BD" w:rsidP="00F57AF3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284" w:hanging="284"/>
        <w:jc w:val="both"/>
        <w:rPr>
          <w:rFonts w:ascii="Montserrat" w:eastAsia="Tahoma" w:hAnsi="Montserrat" w:cs="Tahoma"/>
          <w:color w:val="18233D"/>
          <w:sz w:val="20"/>
          <w:szCs w:val="20"/>
        </w:rPr>
      </w:pPr>
    </w:p>
    <w:p w14:paraId="0C0D0E2D" w14:textId="77777777" w:rsidR="0050420F" w:rsidRPr="00AA78F8" w:rsidRDefault="0050420F" w:rsidP="00AD6D3B">
      <w:pPr>
        <w:pStyle w:val="Standard"/>
        <w:tabs>
          <w:tab w:val="left" w:pos="284"/>
        </w:tabs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</w:p>
    <w:p w14:paraId="24AD3C19" w14:textId="5877EBD8" w:rsidR="00535F6E" w:rsidRPr="00AA78F8" w:rsidRDefault="00535F6E" w:rsidP="001F6CDD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Montserrat" w:eastAsia="Tahoma" w:hAnsi="Montserrat" w:cs="Tahoma"/>
          <w:b/>
          <w:bCs/>
          <w:color w:val="B07F11"/>
          <w:sz w:val="20"/>
          <w:szCs w:val="20"/>
        </w:rPr>
      </w:pP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CONSIGLI DEL</w:t>
      </w:r>
      <w:r w:rsidR="0050420F"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/</w:t>
      </w:r>
      <w:r w:rsidR="00FF6CFF"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>LA</w:t>
      </w:r>
      <w:r w:rsidRPr="00AA78F8">
        <w:rPr>
          <w:rFonts w:ascii="Montserrat" w:eastAsia="Tahoma" w:hAnsi="Montserrat" w:cs="Tahoma"/>
          <w:b/>
          <w:bCs/>
          <w:color w:val="B07F11"/>
          <w:sz w:val="20"/>
          <w:szCs w:val="20"/>
        </w:rPr>
        <w:t xml:space="preserve"> DOCENTE</w:t>
      </w:r>
    </w:p>
    <w:p w14:paraId="6A9D03F2" w14:textId="2F1F95B0" w:rsidR="00535F6E" w:rsidRPr="00AA78F8" w:rsidRDefault="0050420F" w:rsidP="00AD6D3B">
      <w:pPr>
        <w:pStyle w:val="Standard"/>
        <w:tabs>
          <w:tab w:val="left" w:pos="284"/>
        </w:tabs>
        <w:suppressAutoHyphens/>
        <w:autoSpaceDN w:val="0"/>
        <w:jc w:val="both"/>
        <w:textAlignment w:val="baseline"/>
        <w:rPr>
          <w:rFonts w:ascii="Montserrat" w:eastAsia="Tahoma" w:hAnsi="Montserrat" w:cs="Tahoma"/>
          <w:color w:val="18233D"/>
          <w:sz w:val="20"/>
          <w:szCs w:val="20"/>
        </w:rPr>
      </w:pPr>
      <w:r w:rsidRPr="00AA78F8">
        <w:rPr>
          <w:rFonts w:ascii="Montserrat" w:eastAsia="Tahoma" w:hAnsi="Montserrat" w:cs="Tahoma"/>
          <w:color w:val="18233D"/>
          <w:sz w:val="20"/>
          <w:szCs w:val="20"/>
          <w:highlight w:val="yellow"/>
        </w:rPr>
        <w:t>[completare, se necessario]</w:t>
      </w:r>
    </w:p>
    <w:sectPr w:rsidR="00535F6E" w:rsidRPr="00AA78F8" w:rsidSect="00257B02">
      <w:headerReference w:type="default" r:id="rId8"/>
      <w:pgSz w:w="11906" w:h="16838"/>
      <w:pgMar w:top="226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9A39" w14:textId="77777777" w:rsidR="00257B02" w:rsidRDefault="00257B02" w:rsidP="00A06416">
      <w:r>
        <w:separator/>
      </w:r>
    </w:p>
  </w:endnote>
  <w:endnote w:type="continuationSeparator" w:id="0">
    <w:p w14:paraId="5235003E" w14:textId="77777777" w:rsidR="00257B02" w:rsidRDefault="00257B02" w:rsidP="00A0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0AF5" w14:textId="77777777" w:rsidR="00257B02" w:rsidRDefault="00257B02" w:rsidP="00A06416">
      <w:r>
        <w:separator/>
      </w:r>
    </w:p>
  </w:footnote>
  <w:footnote w:type="continuationSeparator" w:id="0">
    <w:p w14:paraId="71DFC2BF" w14:textId="77777777" w:rsidR="00257B02" w:rsidRDefault="00257B02" w:rsidP="00A0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088"/>
    </w:tblGrid>
    <w:tr w:rsidR="0082208B" w:rsidRPr="0050420F" w14:paraId="11D7FCA8" w14:textId="77777777" w:rsidTr="0082208B">
      <w:tc>
        <w:tcPr>
          <w:tcW w:w="2972" w:type="dxa"/>
          <w:tcBorders>
            <w:right w:val="single" w:sz="4" w:space="0" w:color="B07F11"/>
          </w:tcBorders>
        </w:tcPr>
        <w:p w14:paraId="2760D4B9" w14:textId="12BDC929" w:rsidR="0082208B" w:rsidRPr="0050420F" w:rsidRDefault="0082208B" w:rsidP="00A06416">
          <w:pPr>
            <w:pStyle w:val="Intestazione"/>
            <w:tabs>
              <w:tab w:val="clear" w:pos="4819"/>
            </w:tabs>
            <w:rPr>
              <w:rFonts w:ascii="Montserrat" w:hAnsi="Montserrat"/>
            </w:rPr>
          </w:pPr>
          <w:r w:rsidRPr="0050420F">
            <w:rPr>
              <w:rFonts w:ascii="Montserrat" w:hAnsi="Montserrat"/>
              <w:noProof/>
            </w:rPr>
            <w:drawing>
              <wp:inline distT="0" distB="0" distL="0" distR="0" wp14:anchorId="15DAE52A" wp14:editId="15CD934A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tcBorders>
            <w:left w:val="single" w:sz="4" w:space="0" w:color="B07F11"/>
          </w:tcBorders>
          <w:vAlign w:val="center"/>
        </w:tcPr>
        <w:p w14:paraId="0FE5071B" w14:textId="43B17F55" w:rsidR="0082208B" w:rsidRPr="0050420F" w:rsidRDefault="0082208B" w:rsidP="0082208B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smallCaps/>
              <w:sz w:val="20"/>
              <w:szCs w:val="20"/>
            </w:rPr>
          </w:pPr>
          <w:r w:rsidRPr="0050420F">
            <w:rPr>
              <w:rFonts w:ascii="Montserrat" w:hAnsi="Montserrat" w:cs="Tahoma"/>
              <w:smallCaps/>
              <w:sz w:val="20"/>
              <w:szCs w:val="20"/>
            </w:rPr>
            <w:t>corso di laurea</w:t>
          </w:r>
        </w:p>
        <w:p w14:paraId="27FDAB47" w14:textId="3D123320" w:rsidR="0082208B" w:rsidRPr="0050420F" w:rsidRDefault="0050420F" w:rsidP="0082208B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b/>
              <w:bCs/>
              <w:smallCaps/>
              <w:color w:val="B07F11"/>
              <w:sz w:val="20"/>
              <w:szCs w:val="20"/>
            </w:rPr>
          </w:pPr>
          <w:r w:rsidRPr="0050420F">
            <w:rPr>
              <w:rFonts w:ascii="Montserrat" w:hAnsi="Montserrat" w:cs="Tahoma"/>
              <w:b/>
              <w:bCs/>
              <w:smallCaps/>
              <w:color w:val="B07F11"/>
              <w:sz w:val="20"/>
              <w:szCs w:val="20"/>
              <w:highlight w:val="yellow"/>
            </w:rPr>
            <w:t>denominazione cds</w:t>
          </w:r>
        </w:p>
        <w:p w14:paraId="71EFEFE7" w14:textId="695D4444" w:rsidR="0050420F" w:rsidRPr="0050420F" w:rsidRDefault="0050420F" w:rsidP="0082208B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smallCaps/>
              <w:sz w:val="20"/>
              <w:szCs w:val="20"/>
            </w:rPr>
          </w:pPr>
          <w:r w:rsidRPr="0050420F">
            <w:rPr>
              <w:rFonts w:ascii="Montserrat" w:hAnsi="Montserrat" w:cs="Tahoma"/>
              <w:smallCaps/>
              <w:sz w:val="20"/>
              <w:szCs w:val="20"/>
            </w:rPr>
            <w:t xml:space="preserve">curriculum: </w:t>
          </w:r>
          <w:r w:rsidRPr="0050420F">
            <w:rPr>
              <w:rFonts w:ascii="Montserrat" w:hAnsi="Montserrat" w:cs="Tahoma"/>
              <w:smallCaps/>
              <w:sz w:val="20"/>
              <w:szCs w:val="20"/>
              <w:highlight w:val="yellow"/>
            </w:rPr>
            <w:t>[indicare se presente]</w:t>
          </w:r>
        </w:p>
        <w:p w14:paraId="48CD94F3" w14:textId="652BD3C0" w:rsidR="0082208B" w:rsidRPr="0050420F" w:rsidRDefault="0082208B" w:rsidP="0082208B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</w:rPr>
          </w:pPr>
          <w:proofErr w:type="spellStart"/>
          <w:r w:rsidRPr="0050420F">
            <w:rPr>
              <w:rFonts w:ascii="Montserrat" w:hAnsi="Montserrat" w:cs="Tahoma"/>
              <w:smallCaps/>
              <w:sz w:val="20"/>
              <w:szCs w:val="20"/>
            </w:rPr>
            <w:t>a.a</w:t>
          </w:r>
          <w:proofErr w:type="spellEnd"/>
          <w:r w:rsidRPr="0050420F">
            <w:rPr>
              <w:rFonts w:ascii="Montserrat" w:hAnsi="Montserrat" w:cs="Tahoma"/>
              <w:smallCaps/>
              <w:sz w:val="20"/>
              <w:szCs w:val="20"/>
            </w:rPr>
            <w:t xml:space="preserve">. </w:t>
          </w:r>
          <w:r w:rsidRPr="0050420F">
            <w:rPr>
              <w:rFonts w:ascii="Montserrat" w:hAnsi="Montserrat" w:cs="Tahoma"/>
              <w:smallCaps/>
              <w:sz w:val="18"/>
              <w:szCs w:val="18"/>
            </w:rPr>
            <w:t>2023/2024</w:t>
          </w:r>
        </w:p>
      </w:tc>
    </w:tr>
  </w:tbl>
  <w:p w14:paraId="1DB85B81" w14:textId="2C8BDAA7" w:rsidR="00A06416" w:rsidRPr="0050420F" w:rsidRDefault="00A06416" w:rsidP="00A06416">
    <w:pPr>
      <w:pStyle w:val="Intestazione"/>
      <w:tabs>
        <w:tab w:val="clear" w:pos="4819"/>
      </w:tabs>
      <w:rPr>
        <w:rFonts w:ascii="Montserrat" w:hAnsi="Montserrat"/>
      </w:rPr>
    </w:pPr>
  </w:p>
  <w:p w14:paraId="0A6B0D48" w14:textId="77777777" w:rsidR="0082208B" w:rsidRPr="0050420F" w:rsidRDefault="0082208B" w:rsidP="00A06416">
    <w:pPr>
      <w:pStyle w:val="Intestazione"/>
      <w:tabs>
        <w:tab w:val="clear" w:pos="4819"/>
      </w:tabs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A26"/>
    <w:multiLevelType w:val="hybridMultilevel"/>
    <w:tmpl w:val="96A6CEFA"/>
    <w:lvl w:ilvl="0" w:tplc="E6C6DF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C60"/>
    <w:multiLevelType w:val="hybridMultilevel"/>
    <w:tmpl w:val="62C8E6CA"/>
    <w:lvl w:ilvl="0" w:tplc="0410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60E"/>
    <w:multiLevelType w:val="hybridMultilevel"/>
    <w:tmpl w:val="296C6D7C"/>
    <w:lvl w:ilvl="0" w:tplc="9B9A0CA4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B38F1"/>
    <w:multiLevelType w:val="hybridMultilevel"/>
    <w:tmpl w:val="45041F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4D5"/>
    <w:multiLevelType w:val="multilevel"/>
    <w:tmpl w:val="BD3C1AB2"/>
    <w:lvl w:ilvl="0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AE36BE"/>
    <w:multiLevelType w:val="hybridMultilevel"/>
    <w:tmpl w:val="C6566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5006"/>
    <w:multiLevelType w:val="hybridMultilevel"/>
    <w:tmpl w:val="CFEC3D0A"/>
    <w:lvl w:ilvl="0" w:tplc="0AC2F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1520"/>
    <w:multiLevelType w:val="hybridMultilevel"/>
    <w:tmpl w:val="8B3E6A92"/>
    <w:lvl w:ilvl="0" w:tplc="FDAEAB3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  <w:lang w:val="en-US"/>
      </w:rPr>
    </w:lvl>
    <w:lvl w:ilvl="1" w:tplc="9640876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40D19"/>
    <w:multiLevelType w:val="hybridMultilevel"/>
    <w:tmpl w:val="02F85C74"/>
    <w:lvl w:ilvl="0" w:tplc="D2603448">
      <w:start w:val="1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8E1"/>
    <w:multiLevelType w:val="hybridMultilevel"/>
    <w:tmpl w:val="0DE2E6CC"/>
    <w:lvl w:ilvl="0" w:tplc="CAD83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32366"/>
    <w:multiLevelType w:val="multilevel"/>
    <w:tmpl w:val="54EEB22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ahoma" w:eastAsia="Tahoma" w:hAnsi="Tahoma" w:cs="Tahoma"/>
        <w:i/>
        <w:color w:val="00B050"/>
        <w:sz w:val="22"/>
        <w:szCs w:val="22"/>
      </w:rPr>
    </w:lvl>
  </w:abstractNum>
  <w:abstractNum w:abstractNumId="11" w15:restartNumberingAfterBreak="0">
    <w:nsid w:val="31D91ED5"/>
    <w:multiLevelType w:val="hybridMultilevel"/>
    <w:tmpl w:val="15FCB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3484"/>
    <w:multiLevelType w:val="hybridMultilevel"/>
    <w:tmpl w:val="C65660DA"/>
    <w:lvl w:ilvl="0" w:tplc="01E4DF06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413DA"/>
    <w:multiLevelType w:val="hybridMultilevel"/>
    <w:tmpl w:val="8B547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A586C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lang w:val="it-I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0105"/>
    <w:multiLevelType w:val="hybridMultilevel"/>
    <w:tmpl w:val="87289504"/>
    <w:lvl w:ilvl="0" w:tplc="F398CC34">
      <w:start w:val="1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389E"/>
    <w:multiLevelType w:val="hybridMultilevel"/>
    <w:tmpl w:val="A74C85CE"/>
    <w:lvl w:ilvl="0" w:tplc="B3E04FE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44488"/>
    <w:multiLevelType w:val="hybridMultilevel"/>
    <w:tmpl w:val="D2300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FEA"/>
    <w:multiLevelType w:val="hybridMultilevel"/>
    <w:tmpl w:val="71ECC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72A7C"/>
    <w:multiLevelType w:val="hybridMultilevel"/>
    <w:tmpl w:val="6FF43CD2"/>
    <w:lvl w:ilvl="0" w:tplc="94B44DC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56E4D"/>
    <w:multiLevelType w:val="hybridMultilevel"/>
    <w:tmpl w:val="5B9A97F4"/>
    <w:lvl w:ilvl="0" w:tplc="E25A586C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D42D6"/>
    <w:multiLevelType w:val="hybridMultilevel"/>
    <w:tmpl w:val="8960C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06F64"/>
    <w:multiLevelType w:val="hybridMultilevel"/>
    <w:tmpl w:val="39444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16562"/>
    <w:multiLevelType w:val="hybridMultilevel"/>
    <w:tmpl w:val="55983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E304D"/>
    <w:multiLevelType w:val="hybridMultilevel"/>
    <w:tmpl w:val="0748AAB4"/>
    <w:lvl w:ilvl="0" w:tplc="B3E04FE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430FE"/>
    <w:multiLevelType w:val="hybridMultilevel"/>
    <w:tmpl w:val="C1DA73B6"/>
    <w:lvl w:ilvl="0" w:tplc="884A077C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C6CAB"/>
    <w:multiLevelType w:val="hybridMultilevel"/>
    <w:tmpl w:val="F6EE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B6238"/>
    <w:multiLevelType w:val="hybridMultilevel"/>
    <w:tmpl w:val="EB747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50D6D"/>
    <w:multiLevelType w:val="hybridMultilevel"/>
    <w:tmpl w:val="CF3E3C08"/>
    <w:lvl w:ilvl="0" w:tplc="6090C78C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66D6D"/>
    <w:multiLevelType w:val="hybridMultilevel"/>
    <w:tmpl w:val="55983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3926">
    <w:abstractNumId w:val="10"/>
  </w:num>
  <w:num w:numId="2" w16cid:durableId="1387030018">
    <w:abstractNumId w:val="4"/>
  </w:num>
  <w:num w:numId="3" w16cid:durableId="171067728">
    <w:abstractNumId w:val="1"/>
  </w:num>
  <w:num w:numId="4" w16cid:durableId="222260580">
    <w:abstractNumId w:val="18"/>
  </w:num>
  <w:num w:numId="5" w16cid:durableId="1874734329">
    <w:abstractNumId w:val="27"/>
  </w:num>
  <w:num w:numId="6" w16cid:durableId="1131559435">
    <w:abstractNumId w:val="24"/>
  </w:num>
  <w:num w:numId="7" w16cid:durableId="1542287022">
    <w:abstractNumId w:val="7"/>
  </w:num>
  <w:num w:numId="8" w16cid:durableId="1103188394">
    <w:abstractNumId w:val="3"/>
  </w:num>
  <w:num w:numId="9" w16cid:durableId="238564093">
    <w:abstractNumId w:val="20"/>
  </w:num>
  <w:num w:numId="10" w16cid:durableId="1939754401">
    <w:abstractNumId w:val="19"/>
  </w:num>
  <w:num w:numId="11" w16cid:durableId="1135373131">
    <w:abstractNumId w:val="26"/>
  </w:num>
  <w:num w:numId="12" w16cid:durableId="1517499135">
    <w:abstractNumId w:val="22"/>
  </w:num>
  <w:num w:numId="13" w16cid:durableId="738594976">
    <w:abstractNumId w:val="28"/>
  </w:num>
  <w:num w:numId="14" w16cid:durableId="1712878512">
    <w:abstractNumId w:val="13"/>
  </w:num>
  <w:num w:numId="15" w16cid:durableId="937104295">
    <w:abstractNumId w:val="21"/>
  </w:num>
  <w:num w:numId="16" w16cid:durableId="498350787">
    <w:abstractNumId w:val="14"/>
  </w:num>
  <w:num w:numId="17" w16cid:durableId="1583373257">
    <w:abstractNumId w:val="8"/>
  </w:num>
  <w:num w:numId="18" w16cid:durableId="1183862580">
    <w:abstractNumId w:val="17"/>
  </w:num>
  <w:num w:numId="19" w16cid:durableId="813908415">
    <w:abstractNumId w:val="25"/>
  </w:num>
  <w:num w:numId="20" w16cid:durableId="450365706">
    <w:abstractNumId w:val="12"/>
  </w:num>
  <w:num w:numId="21" w16cid:durableId="1013342339">
    <w:abstractNumId w:val="16"/>
  </w:num>
  <w:num w:numId="22" w16cid:durableId="1152796915">
    <w:abstractNumId w:val="23"/>
  </w:num>
  <w:num w:numId="23" w16cid:durableId="780106991">
    <w:abstractNumId w:val="15"/>
  </w:num>
  <w:num w:numId="24" w16cid:durableId="1253466279">
    <w:abstractNumId w:val="5"/>
  </w:num>
  <w:num w:numId="25" w16cid:durableId="1474440927">
    <w:abstractNumId w:val="2"/>
  </w:num>
  <w:num w:numId="26" w16cid:durableId="670331812">
    <w:abstractNumId w:val="11"/>
  </w:num>
  <w:num w:numId="27" w16cid:durableId="1386445302">
    <w:abstractNumId w:val="0"/>
  </w:num>
  <w:num w:numId="28" w16cid:durableId="1713337109">
    <w:abstractNumId w:val="9"/>
  </w:num>
  <w:num w:numId="29" w16cid:durableId="891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1"/>
    <w:rsid w:val="00015C76"/>
    <w:rsid w:val="000210B6"/>
    <w:rsid w:val="00064A8A"/>
    <w:rsid w:val="00070FF2"/>
    <w:rsid w:val="000F413C"/>
    <w:rsid w:val="00101261"/>
    <w:rsid w:val="00125EE8"/>
    <w:rsid w:val="00126454"/>
    <w:rsid w:val="0014641D"/>
    <w:rsid w:val="00146CD0"/>
    <w:rsid w:val="001938FC"/>
    <w:rsid w:val="001F5511"/>
    <w:rsid w:val="001F6CDD"/>
    <w:rsid w:val="0020046E"/>
    <w:rsid w:val="00252FE4"/>
    <w:rsid w:val="00257B02"/>
    <w:rsid w:val="00257CC4"/>
    <w:rsid w:val="00266ABC"/>
    <w:rsid w:val="00276031"/>
    <w:rsid w:val="002B7976"/>
    <w:rsid w:val="0030589B"/>
    <w:rsid w:val="00310740"/>
    <w:rsid w:val="00360765"/>
    <w:rsid w:val="003632B7"/>
    <w:rsid w:val="003A182B"/>
    <w:rsid w:val="004107C1"/>
    <w:rsid w:val="00414845"/>
    <w:rsid w:val="00427F0B"/>
    <w:rsid w:val="00450F0D"/>
    <w:rsid w:val="00462BC2"/>
    <w:rsid w:val="00466F6B"/>
    <w:rsid w:val="004924CE"/>
    <w:rsid w:val="004A7599"/>
    <w:rsid w:val="004F2673"/>
    <w:rsid w:val="004F6A1A"/>
    <w:rsid w:val="0050420F"/>
    <w:rsid w:val="00535F6E"/>
    <w:rsid w:val="005557FC"/>
    <w:rsid w:val="00597E18"/>
    <w:rsid w:val="005A282D"/>
    <w:rsid w:val="005E0600"/>
    <w:rsid w:val="005E2EBF"/>
    <w:rsid w:val="006305E8"/>
    <w:rsid w:val="006530FC"/>
    <w:rsid w:val="006612B1"/>
    <w:rsid w:val="006A48C6"/>
    <w:rsid w:val="006B0591"/>
    <w:rsid w:val="006C15E8"/>
    <w:rsid w:val="0072756D"/>
    <w:rsid w:val="00732B9A"/>
    <w:rsid w:val="007524F1"/>
    <w:rsid w:val="00756F50"/>
    <w:rsid w:val="007A68A0"/>
    <w:rsid w:val="007B4943"/>
    <w:rsid w:val="008059C3"/>
    <w:rsid w:val="0082208B"/>
    <w:rsid w:val="00884771"/>
    <w:rsid w:val="00886F85"/>
    <w:rsid w:val="00943C1B"/>
    <w:rsid w:val="00952741"/>
    <w:rsid w:val="009706D9"/>
    <w:rsid w:val="009A79F2"/>
    <w:rsid w:val="009B2DB8"/>
    <w:rsid w:val="009C2834"/>
    <w:rsid w:val="00A06416"/>
    <w:rsid w:val="00A06B1C"/>
    <w:rsid w:val="00A145BD"/>
    <w:rsid w:val="00A57C9A"/>
    <w:rsid w:val="00AA6F71"/>
    <w:rsid w:val="00AA78F8"/>
    <w:rsid w:val="00AC0F83"/>
    <w:rsid w:val="00AD6062"/>
    <w:rsid w:val="00AD6D3B"/>
    <w:rsid w:val="00AF4A4F"/>
    <w:rsid w:val="00B00164"/>
    <w:rsid w:val="00CA33FF"/>
    <w:rsid w:val="00CA72F8"/>
    <w:rsid w:val="00CB0BF9"/>
    <w:rsid w:val="00CD6E6A"/>
    <w:rsid w:val="00D061A5"/>
    <w:rsid w:val="00D8318A"/>
    <w:rsid w:val="00DA64A3"/>
    <w:rsid w:val="00DD4ACB"/>
    <w:rsid w:val="00E53A7B"/>
    <w:rsid w:val="00F318B4"/>
    <w:rsid w:val="00F57AF3"/>
    <w:rsid w:val="00F63320"/>
    <w:rsid w:val="00F77480"/>
    <w:rsid w:val="00F8355B"/>
    <w:rsid w:val="00FB5AD0"/>
    <w:rsid w:val="00FC1B6D"/>
    <w:rsid w:val="00FF00D5"/>
    <w:rsid w:val="00FF4F3F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DAF0"/>
  <w15:docId w15:val="{07A006C2-2E94-4D1F-ABEA-8F22A659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22D52"/>
  </w:style>
  <w:style w:type="paragraph" w:customStyle="1" w:styleId="Heading">
    <w:name w:val="Heading"/>
    <w:basedOn w:val="Standard"/>
    <w:next w:val="Textbody"/>
    <w:rsid w:val="00B22D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2D52"/>
    <w:pPr>
      <w:spacing w:after="120"/>
    </w:pPr>
  </w:style>
  <w:style w:type="paragraph" w:styleId="Elenco">
    <w:name w:val="List"/>
    <w:basedOn w:val="Textbody"/>
    <w:rsid w:val="00B22D52"/>
  </w:style>
  <w:style w:type="paragraph" w:customStyle="1" w:styleId="Didascalia1">
    <w:name w:val="Didascalia1"/>
    <w:basedOn w:val="Standard"/>
    <w:rsid w:val="00B22D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2D52"/>
    <w:pPr>
      <w:suppressLineNumbers/>
    </w:pPr>
  </w:style>
  <w:style w:type="character" w:customStyle="1" w:styleId="WW8Num10z0">
    <w:name w:val="WW8Num10z0"/>
    <w:rsid w:val="00B22D52"/>
    <w:rPr>
      <w:rFonts w:ascii="Tahoma" w:eastAsia="Tahoma" w:hAnsi="Tahoma" w:cs="Tahoma"/>
      <w:i/>
      <w:color w:val="00B050"/>
      <w:sz w:val="22"/>
      <w:szCs w:val="22"/>
    </w:rPr>
  </w:style>
  <w:style w:type="character" w:customStyle="1" w:styleId="WW8Num10z3">
    <w:name w:val="WW8Num10z3"/>
    <w:rsid w:val="00B22D52"/>
    <w:rPr>
      <w:rFonts w:cs="Tahoma"/>
    </w:rPr>
  </w:style>
  <w:style w:type="character" w:customStyle="1" w:styleId="BulletSymbols">
    <w:name w:val="Bullet Symbols"/>
    <w:rsid w:val="00B22D52"/>
    <w:rPr>
      <w:rFonts w:ascii="OpenSymbol" w:eastAsia="OpenSymbol" w:hAnsi="OpenSymbol" w:cs="OpenSymbol"/>
    </w:rPr>
  </w:style>
  <w:style w:type="numbering" w:customStyle="1" w:styleId="WW8Num10">
    <w:name w:val="WW8Num10"/>
    <w:basedOn w:val="Nessunelenco"/>
    <w:rsid w:val="00B22D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5C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5CF"/>
    <w:rPr>
      <w:rFonts w:ascii="Tahoma" w:hAnsi="Tahoma" w:cs="Mangal"/>
      <w:sz w:val="16"/>
      <w:szCs w:val="1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06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16"/>
  </w:style>
  <w:style w:type="paragraph" w:styleId="Pidipagina">
    <w:name w:val="footer"/>
    <w:basedOn w:val="Normale"/>
    <w:link w:val="PidipaginaCarattere"/>
    <w:uiPriority w:val="99"/>
    <w:unhideWhenUsed/>
    <w:rsid w:val="00A06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16"/>
  </w:style>
  <w:style w:type="character" w:styleId="Collegamentoipertestuale">
    <w:name w:val="Hyperlink"/>
    <w:basedOn w:val="Carpredefinitoparagrafo"/>
    <w:uiPriority w:val="99"/>
    <w:unhideWhenUsed/>
    <w:rsid w:val="007A68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56F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22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WRyCFu3QwR+6o0E3YePbAikEg==">AMUW2mU3c52fMEQE4viRX8ySDmeMDN7t1ssxcPhwG3L/xYwlWf9om2CMmJpWZdJUJBNeimA0UiHOVTji0msj7d9Ic79WKvGpybWkx9jJEoXG+3QO2PMMiVc=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222</Words>
  <Characters>1284</Characters>
  <Application>Microsoft Office Word</Application>
  <DocSecurity>0</DocSecurity>
  <Lines>36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Mambrini</dc:creator>
  <cp:lastModifiedBy>Marica Spalletta</cp:lastModifiedBy>
  <cp:revision>46</cp:revision>
  <cp:lastPrinted>2023-09-17T15:26:00Z</cp:lastPrinted>
  <dcterms:created xsi:type="dcterms:W3CDTF">2022-09-09T10:06:00Z</dcterms:created>
  <dcterms:modified xsi:type="dcterms:W3CDTF">2024-03-05T11:39:00Z</dcterms:modified>
</cp:coreProperties>
</file>